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7E595" w14:textId="77777777" w:rsidR="00BF3B6C" w:rsidRPr="002371C0" w:rsidRDefault="00BF3B6C">
      <w:pPr>
        <w:shd w:val="clear" w:color="auto" w:fill="FFFFFF"/>
        <w:spacing w:before="180" w:after="180" w:line="216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371C0"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</w:p>
    <w:p w14:paraId="7ADF4F01" w14:textId="77777777" w:rsidR="008519BE" w:rsidRPr="002371C0" w:rsidRDefault="00BF3B6C">
      <w:pPr>
        <w:shd w:val="clear" w:color="auto" w:fill="FFFFFF"/>
        <w:spacing w:before="180" w:after="180" w:line="216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371C0">
        <w:rPr>
          <w:rFonts w:ascii="Times New Roman" w:hAnsi="Times New Roman" w:cs="Times New Roman"/>
          <w:sz w:val="24"/>
          <w:szCs w:val="24"/>
        </w:rPr>
        <w:t>ФГАОУ ВО</w:t>
      </w:r>
      <w:r w:rsidR="00854A93" w:rsidRPr="002371C0">
        <w:rPr>
          <w:rFonts w:ascii="Times New Roman" w:hAnsi="Times New Roman" w:cs="Times New Roman"/>
          <w:sz w:val="24"/>
          <w:szCs w:val="24"/>
        </w:rPr>
        <w:t xml:space="preserve"> </w:t>
      </w:r>
      <w:r w:rsidRPr="002371C0">
        <w:rPr>
          <w:rFonts w:ascii="Times New Roman" w:hAnsi="Times New Roman" w:cs="Times New Roman"/>
          <w:sz w:val="24"/>
          <w:szCs w:val="24"/>
        </w:rPr>
        <w:t>«Северо-Восточный федеральный университет</w:t>
      </w:r>
      <w:r w:rsidR="00854A93" w:rsidRPr="002371C0">
        <w:rPr>
          <w:rFonts w:ascii="Times New Roman" w:hAnsi="Times New Roman" w:cs="Times New Roman"/>
          <w:sz w:val="24"/>
          <w:szCs w:val="24"/>
        </w:rPr>
        <w:t xml:space="preserve"> им</w:t>
      </w:r>
      <w:r w:rsidRPr="002371C0">
        <w:rPr>
          <w:rFonts w:ascii="Times New Roman" w:hAnsi="Times New Roman" w:cs="Times New Roman"/>
          <w:sz w:val="24"/>
          <w:szCs w:val="24"/>
        </w:rPr>
        <w:t>ени</w:t>
      </w:r>
      <w:r w:rsidR="00854A93" w:rsidRPr="002371C0">
        <w:rPr>
          <w:rFonts w:ascii="Times New Roman" w:hAnsi="Times New Roman" w:cs="Times New Roman"/>
          <w:sz w:val="24"/>
          <w:szCs w:val="24"/>
        </w:rPr>
        <w:t xml:space="preserve"> М.К. </w:t>
      </w:r>
      <w:proofErr w:type="spellStart"/>
      <w:r w:rsidR="00854A93" w:rsidRPr="002371C0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Pr="002371C0">
        <w:rPr>
          <w:rFonts w:ascii="Times New Roman" w:hAnsi="Times New Roman" w:cs="Times New Roman"/>
          <w:sz w:val="24"/>
          <w:szCs w:val="24"/>
        </w:rPr>
        <w:t>»</w:t>
      </w:r>
    </w:p>
    <w:p w14:paraId="63E6DD4F" w14:textId="77777777" w:rsidR="00BF3B6C" w:rsidRPr="002371C0" w:rsidRDefault="00BF3B6C">
      <w:pPr>
        <w:shd w:val="clear" w:color="auto" w:fill="FFFFFF"/>
        <w:spacing w:before="180" w:after="180" w:line="216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371C0">
        <w:rPr>
          <w:rFonts w:ascii="Times New Roman" w:hAnsi="Times New Roman" w:cs="Times New Roman"/>
          <w:sz w:val="24"/>
          <w:szCs w:val="24"/>
        </w:rPr>
        <w:t>Институт Психологии</w:t>
      </w:r>
    </w:p>
    <w:p w14:paraId="2AC51AF5" w14:textId="77777777" w:rsidR="00BF3B6C" w:rsidRPr="002371C0" w:rsidRDefault="00BF3B6C">
      <w:pPr>
        <w:shd w:val="clear" w:color="auto" w:fill="FFFFFF"/>
        <w:spacing w:before="180" w:after="180" w:line="21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1C0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14:paraId="66A7FB20" w14:textId="77777777" w:rsidR="00BF3B6C" w:rsidRPr="002371C0" w:rsidRDefault="002371C0">
      <w:pPr>
        <w:shd w:val="clear" w:color="auto" w:fill="FFFFFF"/>
        <w:spacing w:before="180" w:after="180" w:line="21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Уважаемые коллеги</w:t>
      </w:r>
      <w:r w:rsidR="00BF3B6C" w:rsidRPr="002371C0">
        <w:rPr>
          <w:rFonts w:ascii="Times New Roman" w:hAnsi="Times New Roman" w:cs="Times New Roman"/>
          <w:b/>
          <w:sz w:val="24"/>
          <w:szCs w:val="24"/>
        </w:rPr>
        <w:t>!</w:t>
      </w:r>
    </w:p>
    <w:p w14:paraId="3E01C4EF" w14:textId="6C192507" w:rsidR="00792871" w:rsidRPr="002371C0" w:rsidRDefault="00AB43B2">
      <w:pPr>
        <w:shd w:val="clear" w:color="auto" w:fill="FFFFFF"/>
        <w:spacing w:before="180" w:after="180" w:line="216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A0CA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марта</w:t>
      </w:r>
      <w:r w:rsidR="00792871" w:rsidRPr="002371C0">
        <w:rPr>
          <w:rFonts w:ascii="Times New Roman" w:hAnsi="Times New Roman" w:cs="Times New Roman"/>
          <w:sz w:val="24"/>
          <w:szCs w:val="24"/>
        </w:rPr>
        <w:t xml:space="preserve"> 202</w:t>
      </w:r>
      <w:r w:rsidR="001A0CAB">
        <w:rPr>
          <w:rFonts w:ascii="Times New Roman" w:hAnsi="Times New Roman" w:cs="Times New Roman"/>
          <w:sz w:val="24"/>
          <w:szCs w:val="24"/>
        </w:rPr>
        <w:t>4</w:t>
      </w:r>
      <w:r w:rsidR="00792871" w:rsidRPr="002371C0">
        <w:rPr>
          <w:rFonts w:ascii="Times New Roman" w:hAnsi="Times New Roman" w:cs="Times New Roman"/>
          <w:sz w:val="24"/>
          <w:szCs w:val="24"/>
        </w:rPr>
        <w:t xml:space="preserve"> года проводит</w:t>
      </w:r>
      <w:r w:rsidR="007E4DAB">
        <w:rPr>
          <w:rFonts w:ascii="Times New Roman" w:hAnsi="Times New Roman" w:cs="Times New Roman"/>
          <w:sz w:val="24"/>
          <w:szCs w:val="24"/>
        </w:rPr>
        <w:t>ся</w:t>
      </w:r>
    </w:p>
    <w:p w14:paraId="64ECE21C" w14:textId="1F359515" w:rsidR="00792871" w:rsidRPr="002371C0" w:rsidRDefault="00206957">
      <w:pPr>
        <w:shd w:val="clear" w:color="auto" w:fill="FFFFFF"/>
        <w:spacing w:before="180" w:after="180" w:line="216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научно-практическая конференция</w:t>
      </w:r>
      <w:r w:rsidR="00792871" w:rsidRPr="002371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B2B7A" w14:textId="53E54932" w:rsidR="008519BE" w:rsidRPr="00774ACB" w:rsidRDefault="00792871">
      <w:pPr>
        <w:shd w:val="clear" w:color="auto" w:fill="FFFFFF"/>
        <w:spacing w:before="180" w:after="180" w:line="216" w:lineRule="atLeast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u w:color="1F4E79"/>
          <w:shd w:val="clear" w:color="auto" w:fill="FFFFFF"/>
        </w:rPr>
      </w:pPr>
      <w:r w:rsidRPr="00774A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4A93" w:rsidRPr="00774AC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54A93" w:rsidRPr="00774A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color="1F4E79"/>
          <w:shd w:val="clear" w:color="auto" w:fill="FFFFFF"/>
        </w:rPr>
        <w:t xml:space="preserve">СТУДЕНТ И ПСИХОЛОГИЧЕСКАЯ </w:t>
      </w:r>
      <w:r w:rsidR="000B16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color="1F4E79"/>
          <w:shd w:val="clear" w:color="auto" w:fill="FFFFFF"/>
        </w:rPr>
        <w:t>ДЕЙСТВИТЕЛЬНОСТЬ</w:t>
      </w:r>
      <w:r w:rsidR="00854A93" w:rsidRPr="00774A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color="1F4E79"/>
          <w:shd w:val="clear" w:color="auto" w:fill="FFFFFF"/>
        </w:rPr>
        <w:t>»,</w:t>
      </w:r>
    </w:p>
    <w:p w14:paraId="7296CE52" w14:textId="0934F981" w:rsidR="00605F00" w:rsidRPr="00774ACB" w:rsidRDefault="00792871" w:rsidP="00774ACB">
      <w:pPr>
        <w:shd w:val="clear" w:color="auto" w:fill="FFFFFF"/>
        <w:spacing w:before="20" w:after="20" w:line="216" w:lineRule="atLeast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color="1F4E79"/>
          <w:shd w:val="clear" w:color="auto" w:fill="FFFFFF"/>
        </w:rPr>
      </w:pPr>
      <w:r w:rsidRPr="00774A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color="1F4E79"/>
          <w:shd w:val="clear" w:color="auto" w:fill="FFFFFF"/>
        </w:rPr>
        <w:t xml:space="preserve">К участию в конференции приглашаются: </w:t>
      </w:r>
      <w:r w:rsidR="00425902">
        <w:rPr>
          <w:rFonts w:ascii="Times New Roman" w:hAnsi="Times New Roman" w:cs="Times New Roman"/>
          <w:color w:val="000000" w:themeColor="text1"/>
          <w:sz w:val="24"/>
          <w:szCs w:val="24"/>
          <w:u w:color="1F4E79"/>
          <w:shd w:val="clear" w:color="auto" w:fill="FFFFFF"/>
        </w:rPr>
        <w:t xml:space="preserve">школьники, </w:t>
      </w:r>
      <w:r w:rsidR="00594DAC" w:rsidRPr="00774ACB">
        <w:rPr>
          <w:rFonts w:ascii="Times New Roman" w:hAnsi="Times New Roman" w:cs="Times New Roman"/>
          <w:bCs/>
          <w:color w:val="000000" w:themeColor="text1"/>
          <w:sz w:val="24"/>
          <w:szCs w:val="24"/>
          <w:u w:color="1F4E79"/>
          <w:shd w:val="clear" w:color="auto" w:fill="FFFFFF"/>
        </w:rPr>
        <w:t>студенты и</w:t>
      </w:r>
      <w:r w:rsidRPr="00774ACB">
        <w:rPr>
          <w:rFonts w:ascii="Times New Roman" w:hAnsi="Times New Roman" w:cs="Times New Roman"/>
          <w:bCs/>
          <w:color w:val="000000" w:themeColor="text1"/>
          <w:sz w:val="24"/>
          <w:szCs w:val="24"/>
          <w:u w:color="1F4E79"/>
          <w:shd w:val="clear" w:color="auto" w:fill="FFFFFF"/>
        </w:rPr>
        <w:t xml:space="preserve"> магистранты</w:t>
      </w:r>
      <w:r w:rsidR="00CF5FD4" w:rsidRPr="00774ACB">
        <w:rPr>
          <w:rFonts w:ascii="Times New Roman" w:hAnsi="Times New Roman" w:cs="Times New Roman"/>
          <w:bCs/>
          <w:color w:val="000000" w:themeColor="text1"/>
          <w:sz w:val="24"/>
          <w:szCs w:val="24"/>
          <w:u w:color="1F4E79"/>
          <w:shd w:val="clear" w:color="auto" w:fill="FFFFFF"/>
        </w:rPr>
        <w:t xml:space="preserve"> всех направлений</w:t>
      </w:r>
      <w:r w:rsidR="00425902">
        <w:rPr>
          <w:rFonts w:ascii="Times New Roman" w:hAnsi="Times New Roman" w:cs="Times New Roman"/>
          <w:bCs/>
          <w:color w:val="000000" w:themeColor="text1"/>
          <w:sz w:val="24"/>
          <w:szCs w:val="24"/>
          <w:u w:color="1F4E79"/>
          <w:shd w:val="clear" w:color="auto" w:fill="FFFFFF"/>
        </w:rPr>
        <w:t xml:space="preserve"> и форм обучения</w:t>
      </w:r>
      <w:r w:rsidR="00605F00" w:rsidRPr="00774ACB">
        <w:rPr>
          <w:rFonts w:ascii="Times New Roman" w:hAnsi="Times New Roman" w:cs="Times New Roman"/>
          <w:bCs/>
          <w:color w:val="000000" w:themeColor="text1"/>
          <w:sz w:val="24"/>
          <w:szCs w:val="24"/>
          <w:u w:color="1F4E79"/>
          <w:shd w:val="clear" w:color="auto" w:fill="FFFFFF"/>
        </w:rPr>
        <w:t xml:space="preserve"> для обсуждения результатов научных исследований.  Помимо традиционных проблем психологии, будут рассмотрены междисциплинарные исследовательские подходы, которые позволят обнаружить новые формы взаимодействия и сотрудничества представителей разных научных дисциплин.</w:t>
      </w:r>
    </w:p>
    <w:p w14:paraId="1E761055" w14:textId="5A51D91C" w:rsidR="008519BE" w:rsidRDefault="00792871" w:rsidP="00735052">
      <w:pPr>
        <w:shd w:val="clear" w:color="auto" w:fill="FFFFFF"/>
        <w:spacing w:before="180" w:after="180" w:line="216" w:lineRule="atLeast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74A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color="1F4E79"/>
          <w:shd w:val="clear" w:color="auto" w:fill="FFFFFF"/>
        </w:rPr>
        <w:t>Место и время проведения конференции:</w:t>
      </w:r>
      <w:r w:rsidR="003562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color="1F4E79"/>
          <w:shd w:val="clear" w:color="auto" w:fill="FFFFFF"/>
        </w:rPr>
        <w:t xml:space="preserve"> </w:t>
      </w:r>
      <w:r w:rsidR="003562D8">
        <w:rPr>
          <w:rFonts w:ascii="Times New Roman" w:hAnsi="Times New Roman" w:cs="Times New Roman"/>
          <w:b/>
          <w:sz w:val="24"/>
          <w:szCs w:val="24"/>
        </w:rPr>
        <w:t>2</w:t>
      </w:r>
      <w:r w:rsidR="001A0CAB">
        <w:rPr>
          <w:rFonts w:ascii="Times New Roman" w:hAnsi="Times New Roman" w:cs="Times New Roman"/>
          <w:b/>
          <w:sz w:val="24"/>
          <w:szCs w:val="24"/>
        </w:rPr>
        <w:t>3</w:t>
      </w:r>
      <w:r w:rsidR="003562D8"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="003562D8" w:rsidRPr="0032062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A0CAB">
        <w:rPr>
          <w:rFonts w:ascii="Times New Roman" w:hAnsi="Times New Roman" w:cs="Times New Roman"/>
          <w:b/>
          <w:sz w:val="24"/>
          <w:szCs w:val="24"/>
        </w:rPr>
        <w:t>4</w:t>
      </w:r>
      <w:r w:rsidR="003562D8" w:rsidRPr="0032062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3562D8">
        <w:rPr>
          <w:rFonts w:ascii="Times New Roman" w:hAnsi="Times New Roman" w:cs="Times New Roman"/>
          <w:b/>
          <w:sz w:val="24"/>
          <w:szCs w:val="24"/>
        </w:rPr>
        <w:t>,</w:t>
      </w:r>
      <w:r w:rsidR="003562D8" w:rsidRPr="003206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1CA">
        <w:rPr>
          <w:rFonts w:ascii="Times New Roman" w:hAnsi="Times New Roman" w:cs="Times New Roman"/>
          <w:b/>
          <w:sz w:val="24"/>
          <w:szCs w:val="24"/>
        </w:rPr>
        <w:t xml:space="preserve">суббота, в </w:t>
      </w:r>
      <w:r w:rsidRPr="0032062E">
        <w:rPr>
          <w:rFonts w:ascii="Times New Roman" w:hAnsi="Times New Roman" w:cs="Times New Roman"/>
          <w:b/>
          <w:sz w:val="24"/>
          <w:szCs w:val="24"/>
        </w:rPr>
        <w:t>1</w:t>
      </w:r>
      <w:r w:rsidR="001A0CAB">
        <w:rPr>
          <w:rFonts w:ascii="Times New Roman" w:hAnsi="Times New Roman" w:cs="Times New Roman"/>
          <w:b/>
          <w:sz w:val="24"/>
          <w:szCs w:val="24"/>
        </w:rPr>
        <w:t>0</w:t>
      </w:r>
      <w:r w:rsidR="000A3832">
        <w:rPr>
          <w:rFonts w:ascii="Times New Roman" w:hAnsi="Times New Roman" w:cs="Times New Roman"/>
          <w:b/>
          <w:sz w:val="24"/>
          <w:szCs w:val="24"/>
        </w:rPr>
        <w:t>.00 часов</w:t>
      </w:r>
      <w:r w:rsidR="003562D8">
        <w:rPr>
          <w:rFonts w:ascii="Times New Roman" w:hAnsi="Times New Roman" w:cs="Times New Roman"/>
          <w:b/>
          <w:sz w:val="24"/>
          <w:szCs w:val="24"/>
        </w:rPr>
        <w:t>, ГУК, ауд.</w:t>
      </w:r>
      <w:r w:rsidR="00296511">
        <w:rPr>
          <w:rFonts w:ascii="Times New Roman" w:hAnsi="Times New Roman" w:cs="Times New Roman"/>
          <w:b/>
          <w:sz w:val="24"/>
          <w:szCs w:val="24"/>
        </w:rPr>
        <w:t xml:space="preserve"> 42</w:t>
      </w:r>
      <w:r w:rsidR="00F13182">
        <w:rPr>
          <w:rFonts w:ascii="Times New Roman" w:hAnsi="Times New Roman" w:cs="Times New Roman"/>
          <w:b/>
          <w:sz w:val="24"/>
          <w:szCs w:val="24"/>
        </w:rPr>
        <w:t>9</w:t>
      </w:r>
      <w:r w:rsidR="00296511">
        <w:rPr>
          <w:rFonts w:ascii="Times New Roman" w:hAnsi="Times New Roman" w:cs="Times New Roman"/>
          <w:b/>
          <w:sz w:val="24"/>
          <w:szCs w:val="24"/>
        </w:rPr>
        <w:t>, 42</w:t>
      </w:r>
      <w:r w:rsidR="00F13182">
        <w:rPr>
          <w:rFonts w:ascii="Times New Roman" w:hAnsi="Times New Roman" w:cs="Times New Roman"/>
          <w:b/>
          <w:sz w:val="24"/>
          <w:szCs w:val="24"/>
        </w:rPr>
        <w:t>2</w:t>
      </w:r>
      <w:r w:rsidR="00296511">
        <w:rPr>
          <w:rFonts w:ascii="Times New Roman" w:hAnsi="Times New Roman" w:cs="Times New Roman"/>
          <w:b/>
          <w:sz w:val="24"/>
          <w:szCs w:val="24"/>
        </w:rPr>
        <w:t>, 404, 403, 418.</w:t>
      </w:r>
    </w:p>
    <w:p w14:paraId="58040F61" w14:textId="2665C0E9" w:rsidR="0041663F" w:rsidRPr="0041663F" w:rsidRDefault="0041663F" w:rsidP="00735052">
      <w:pPr>
        <w:shd w:val="clear" w:color="auto" w:fill="FFFFFF"/>
        <w:spacing w:before="180" w:after="180" w:line="21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Форма проведения: гибридная.</w:t>
      </w:r>
    </w:p>
    <w:p w14:paraId="325D6020" w14:textId="77777777" w:rsidR="00735052" w:rsidRDefault="002371C0" w:rsidP="00735052">
      <w:pPr>
        <w:shd w:val="clear" w:color="auto" w:fill="FFFFFF"/>
        <w:spacing w:before="180" w:after="180" w:line="216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 w:rsidR="00735052" w:rsidRPr="002371C0">
        <w:rPr>
          <w:rFonts w:ascii="Times New Roman" w:hAnsi="Times New Roman" w:cs="Times New Roman"/>
          <w:b/>
          <w:sz w:val="24"/>
          <w:szCs w:val="24"/>
        </w:rPr>
        <w:t>конференции планируется обсуждение по следующим направлениям:</w:t>
      </w:r>
    </w:p>
    <w:p w14:paraId="6066BB8B" w14:textId="392E02DB" w:rsidR="00B45EB4" w:rsidRDefault="00B45EB4" w:rsidP="002310CC">
      <w:pPr>
        <w:shd w:val="clear" w:color="auto" w:fill="FFFFFF"/>
        <w:spacing w:before="180" w:after="180" w:line="216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EB4">
        <w:rPr>
          <w:rFonts w:ascii="Apple Color Emoji" w:hAnsi="Apple Color Emoji" w:cs="Apple Color Emoji"/>
          <w:bCs/>
          <w:sz w:val="24"/>
          <w:szCs w:val="24"/>
        </w:rPr>
        <w:t>✅</w:t>
      </w:r>
      <w:r w:rsidR="003A6EE1">
        <w:rPr>
          <w:rFonts w:ascii="Apple Color Emoji" w:hAnsi="Apple Color Emoji" w:cs="Apple Color Emoji"/>
          <w:bCs/>
          <w:sz w:val="24"/>
          <w:szCs w:val="24"/>
        </w:rPr>
        <w:t xml:space="preserve"> </w:t>
      </w:r>
      <w:r w:rsidR="000411CA" w:rsidRPr="000411CA">
        <w:rPr>
          <w:rFonts w:ascii="Times New Roman" w:hAnsi="Times New Roman" w:cs="Times New Roman"/>
          <w:b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b/>
          <w:sz w:val="24"/>
          <w:szCs w:val="24"/>
        </w:rPr>
        <w:t>0 (ауд. 42</w:t>
      </w:r>
      <w:r w:rsidR="00F13182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411CA" w:rsidRPr="000411CA">
        <w:rPr>
          <w:rFonts w:ascii="Times New Roman" w:hAnsi="Times New Roman" w:cs="Times New Roman"/>
          <w:b/>
          <w:sz w:val="24"/>
          <w:szCs w:val="24"/>
        </w:rPr>
        <w:t>для школьников</w:t>
      </w:r>
      <w:r w:rsidR="00BF6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1CA" w:rsidRPr="000411CA">
        <w:rPr>
          <w:rFonts w:ascii="Times New Roman" w:hAnsi="Times New Roman" w:cs="Times New Roman"/>
          <w:b/>
          <w:sz w:val="24"/>
          <w:szCs w:val="24"/>
        </w:rPr>
        <w:t xml:space="preserve">по направлениям: </w:t>
      </w:r>
    </w:p>
    <w:p w14:paraId="57973299" w14:textId="1128AC4D" w:rsidR="000411CA" w:rsidRDefault="000411CA" w:rsidP="002310CC">
      <w:pPr>
        <w:shd w:val="clear" w:color="auto" w:fill="FFFFFF"/>
        <w:spacing w:before="180" w:after="180" w:line="216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0CC">
        <w:rPr>
          <w:rFonts w:ascii="Times New Roman" w:hAnsi="Times New Roman" w:cs="Times New Roman"/>
          <w:bCs/>
          <w:sz w:val="24"/>
          <w:szCs w:val="24"/>
        </w:rPr>
        <w:t>психология, клиническая психология, социальная работа, психология образования и воспитания</w:t>
      </w:r>
      <w:r w:rsidR="002310CC">
        <w:rPr>
          <w:rFonts w:ascii="Times New Roman" w:hAnsi="Times New Roman" w:cs="Times New Roman"/>
          <w:bCs/>
          <w:sz w:val="24"/>
          <w:szCs w:val="24"/>
        </w:rPr>
        <w:t>, конфликтология.</w:t>
      </w:r>
    </w:p>
    <w:p w14:paraId="176FA44A" w14:textId="08581A95" w:rsidR="00BF61C4" w:rsidRPr="00BF61C4" w:rsidRDefault="00BF61C4" w:rsidP="00BF61C4">
      <w:pPr>
        <w:shd w:val="clear" w:color="auto" w:fill="FFFFFF"/>
        <w:spacing w:before="180" w:after="180" w:line="216" w:lineRule="atLeast"/>
        <w:jc w:val="both"/>
        <w:rPr>
          <w:rFonts w:ascii="Times New Roman" w:hAnsi="Times New Roman" w:cs="Times New Roman"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Секция 0. </w:t>
      </w:r>
      <w:r w:rsidRPr="00BF61C4">
        <w:rPr>
          <w:rFonts w:ascii="Times New Roman" w:hAnsi="Times New Roman" w:cs="Times New Roman"/>
          <w:bCs/>
          <w:sz w:val="24"/>
          <w:szCs w:val="24"/>
        </w:rPr>
        <w:t xml:space="preserve">Ссылка на </w:t>
      </w:r>
      <w:proofErr w:type="spellStart"/>
      <w:r w:rsidRPr="00BF61C4">
        <w:rPr>
          <w:rFonts w:ascii="Times New Roman" w:hAnsi="Times New Roman" w:cs="Times New Roman"/>
          <w:bCs/>
          <w:sz w:val="24"/>
          <w:szCs w:val="24"/>
        </w:rPr>
        <w:t>видеовстречу</w:t>
      </w:r>
      <w:proofErr w:type="spellEnd"/>
      <w:r w:rsidRPr="00BF61C4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7" w:history="1">
        <w:r w:rsidRPr="00BF61C4">
          <w:rPr>
            <w:rStyle w:val="a3"/>
            <w:rFonts w:ascii="Times New Roman" w:hAnsi="Times New Roman" w:cs="Times New Roman"/>
            <w:bCs/>
            <w:color w:val="0070C0"/>
            <w:sz w:val="24"/>
            <w:szCs w:val="24"/>
          </w:rPr>
          <w:t>https://telemost.yandex.ru/j/21873971963271</w:t>
        </w:r>
      </w:hyperlink>
    </w:p>
    <w:p w14:paraId="72419F02" w14:textId="18BDD91F" w:rsidR="00B45EB4" w:rsidRPr="00B45EB4" w:rsidRDefault="00B45EB4" w:rsidP="00B45E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45EB4">
        <w:rPr>
          <w:rFonts w:ascii="Apple Color Emoji" w:hAnsi="Apple Color Emoji" w:cs="Apple Color Emoji"/>
          <w:bCs/>
          <w:sz w:val="24"/>
          <w:szCs w:val="24"/>
        </w:rPr>
        <w:t>✅</w:t>
      </w:r>
      <w:r w:rsidRPr="00B45EB4">
        <w:rPr>
          <w:rFonts w:ascii="Times New Roman" w:hAnsi="Times New Roman" w:cs="Times New Roman"/>
          <w:bCs/>
          <w:sz w:val="24"/>
          <w:szCs w:val="24"/>
        </w:rPr>
        <w:t xml:space="preserve"> Секция 1 (ауд.42</w:t>
      </w:r>
      <w:r w:rsidR="00F13182">
        <w:rPr>
          <w:rFonts w:ascii="Times New Roman" w:hAnsi="Times New Roman" w:cs="Times New Roman"/>
          <w:bCs/>
          <w:sz w:val="24"/>
          <w:szCs w:val="24"/>
        </w:rPr>
        <w:t>2</w:t>
      </w:r>
      <w:r w:rsidRPr="00B45EB4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5A7E013E" w14:textId="40B2A6A8" w:rsidR="00B45EB4" w:rsidRPr="00B45EB4" w:rsidRDefault="00B45EB4" w:rsidP="00B45E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B45EB4">
        <w:rPr>
          <w:rFonts w:ascii="Times New Roman" w:hAnsi="Times New Roman" w:cs="Times New Roman"/>
          <w:bCs/>
          <w:sz w:val="24"/>
          <w:szCs w:val="24"/>
        </w:rPr>
        <w:t xml:space="preserve">Ссылка на </w:t>
      </w:r>
      <w:proofErr w:type="spellStart"/>
      <w:r w:rsidRPr="00B45EB4">
        <w:rPr>
          <w:rFonts w:ascii="Times New Roman" w:hAnsi="Times New Roman" w:cs="Times New Roman"/>
          <w:bCs/>
          <w:sz w:val="24"/>
          <w:szCs w:val="24"/>
        </w:rPr>
        <w:t>видеовстречу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B45EB4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8" w:history="1">
        <w:r w:rsidRPr="00B45EB4">
          <w:rPr>
            <w:rStyle w:val="a3"/>
            <w:rFonts w:ascii="Times New Roman" w:hAnsi="Times New Roman" w:cs="Times New Roman"/>
            <w:bCs/>
            <w:color w:val="0070C0"/>
            <w:sz w:val="24"/>
            <w:szCs w:val="24"/>
          </w:rPr>
          <w:t>https://telemost.yandex.ru/j/52996979131894</w:t>
        </w:r>
      </w:hyperlink>
    </w:p>
    <w:p w14:paraId="76FDBB85" w14:textId="77777777" w:rsidR="00B45EB4" w:rsidRPr="00B45EB4" w:rsidRDefault="00B45EB4" w:rsidP="00B45E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F02888F" w14:textId="09E3A51B" w:rsidR="00B45EB4" w:rsidRPr="00B45EB4" w:rsidRDefault="00B45EB4" w:rsidP="00B45E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EB4">
        <w:rPr>
          <w:rFonts w:ascii="Times New Roman" w:hAnsi="Times New Roman" w:cs="Times New Roman"/>
          <w:b/>
          <w:sz w:val="24"/>
          <w:szCs w:val="24"/>
        </w:rPr>
        <w:t>Психологические проблемы в современном обществе:</w:t>
      </w:r>
    </w:p>
    <w:p w14:paraId="0F3D920C" w14:textId="77777777" w:rsidR="00B45EB4" w:rsidRPr="00B45EB4" w:rsidRDefault="00B45EB4" w:rsidP="00B45EB4">
      <w:pPr>
        <w:shd w:val="clear" w:color="auto" w:fill="FFFFFF"/>
        <w:spacing w:before="20" w:after="20" w:line="2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5EB4">
        <w:rPr>
          <w:rFonts w:ascii="Times New Roman" w:hAnsi="Times New Roman" w:cs="Times New Roman"/>
          <w:sz w:val="24"/>
          <w:szCs w:val="24"/>
        </w:rPr>
        <w:t>- социальная психология: современное состояние и перспективы развития;</w:t>
      </w:r>
    </w:p>
    <w:p w14:paraId="48187D66" w14:textId="77777777" w:rsidR="00B45EB4" w:rsidRPr="00B45EB4" w:rsidRDefault="00B45EB4" w:rsidP="00B45EB4">
      <w:pPr>
        <w:shd w:val="clear" w:color="auto" w:fill="FFFFFF"/>
        <w:spacing w:before="20" w:after="20" w:line="2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5EB4">
        <w:rPr>
          <w:rFonts w:ascii="Times New Roman" w:hAnsi="Times New Roman" w:cs="Times New Roman"/>
          <w:sz w:val="24"/>
          <w:szCs w:val="24"/>
        </w:rPr>
        <w:t>- личность в межкультурном пространстве;</w:t>
      </w:r>
    </w:p>
    <w:p w14:paraId="6E8F7DE1" w14:textId="77777777" w:rsidR="00B45EB4" w:rsidRPr="00B45EB4" w:rsidRDefault="00B45EB4" w:rsidP="00B45EB4">
      <w:pPr>
        <w:shd w:val="clear" w:color="auto" w:fill="FFFFFF"/>
        <w:spacing w:before="20" w:after="20" w:line="2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5EB4">
        <w:rPr>
          <w:rFonts w:ascii="Times New Roman" w:hAnsi="Times New Roman" w:cs="Times New Roman"/>
          <w:sz w:val="24"/>
          <w:szCs w:val="24"/>
        </w:rPr>
        <w:t xml:space="preserve">- актуальные проблемы профессиональной деятельности практического психолога; </w:t>
      </w:r>
    </w:p>
    <w:p w14:paraId="11DD1A0D" w14:textId="77777777" w:rsidR="00B45EB4" w:rsidRPr="00B45EB4" w:rsidRDefault="00B45EB4" w:rsidP="00B45EB4">
      <w:pPr>
        <w:shd w:val="clear" w:color="auto" w:fill="FFFFFF"/>
        <w:spacing w:before="20" w:after="20" w:line="2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5EB4">
        <w:rPr>
          <w:rFonts w:ascii="Times New Roman" w:hAnsi="Times New Roman" w:cs="Times New Roman"/>
          <w:sz w:val="24"/>
          <w:szCs w:val="24"/>
        </w:rPr>
        <w:t xml:space="preserve">- теоретические и прикладные вопросы конфликтологии. </w:t>
      </w:r>
    </w:p>
    <w:p w14:paraId="0F374845" w14:textId="77777777" w:rsidR="00B45EB4" w:rsidRDefault="00B45EB4" w:rsidP="00B45EB4">
      <w:pPr>
        <w:shd w:val="clear" w:color="auto" w:fill="FFFFFF"/>
        <w:spacing w:before="20" w:after="20" w:line="216" w:lineRule="atLeast"/>
        <w:jc w:val="both"/>
        <w:rPr>
          <w:rFonts w:ascii="Apple Color Emoji" w:hAnsi="Apple Color Emoji" w:cs="Apple Color Emoji"/>
          <w:sz w:val="24"/>
          <w:szCs w:val="24"/>
        </w:rPr>
      </w:pPr>
    </w:p>
    <w:p w14:paraId="75311C05" w14:textId="546F6629" w:rsidR="00B45EB4" w:rsidRPr="00B45EB4" w:rsidRDefault="00B45EB4" w:rsidP="00B45EB4">
      <w:pPr>
        <w:shd w:val="clear" w:color="auto" w:fill="FFFFFF"/>
        <w:spacing w:before="20" w:after="20" w:line="2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5EB4">
        <w:rPr>
          <w:rFonts w:ascii="Apple Color Emoji" w:hAnsi="Apple Color Emoji" w:cs="Apple Color Emoji"/>
          <w:sz w:val="24"/>
          <w:szCs w:val="24"/>
        </w:rPr>
        <w:t>✅</w:t>
      </w:r>
      <w:r w:rsidRPr="00B45EB4">
        <w:rPr>
          <w:rFonts w:ascii="Times New Roman" w:hAnsi="Times New Roman" w:cs="Times New Roman"/>
          <w:sz w:val="24"/>
          <w:szCs w:val="24"/>
        </w:rPr>
        <w:t xml:space="preserve"> Секция 2 (ауд.404).</w:t>
      </w:r>
    </w:p>
    <w:p w14:paraId="780CD683" w14:textId="432E7B44" w:rsidR="00B45EB4" w:rsidRPr="00B45EB4" w:rsidRDefault="00B45EB4" w:rsidP="00B45EB4">
      <w:pPr>
        <w:shd w:val="clear" w:color="auto" w:fill="FFFFFF"/>
        <w:spacing w:before="20" w:after="20" w:line="216" w:lineRule="atLeast"/>
        <w:jc w:val="both"/>
        <w:rPr>
          <w:rStyle w:val="a3"/>
          <w:bCs/>
          <w:color w:val="0070C0"/>
        </w:rPr>
      </w:pPr>
      <w:r w:rsidRPr="00B45EB4">
        <w:rPr>
          <w:rFonts w:ascii="Times New Roman" w:hAnsi="Times New Roman" w:cs="Times New Roman"/>
          <w:sz w:val="24"/>
          <w:szCs w:val="24"/>
        </w:rPr>
        <w:t xml:space="preserve">Ссылка на </w:t>
      </w:r>
      <w:proofErr w:type="spellStart"/>
      <w:r w:rsidRPr="00B45EB4">
        <w:rPr>
          <w:rFonts w:ascii="Times New Roman" w:hAnsi="Times New Roman" w:cs="Times New Roman"/>
          <w:sz w:val="24"/>
          <w:szCs w:val="24"/>
        </w:rPr>
        <w:t>видеовстречу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45EB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B45EB4">
          <w:rPr>
            <w:rStyle w:val="a3"/>
            <w:rFonts w:ascii="Times New Roman" w:hAnsi="Times New Roman" w:cs="Times New Roman"/>
            <w:bCs/>
            <w:color w:val="0070C0"/>
            <w:sz w:val="24"/>
            <w:szCs w:val="24"/>
          </w:rPr>
          <w:t>https://telemost.yandex.ru/j/48738842769727</w:t>
        </w:r>
      </w:hyperlink>
    </w:p>
    <w:p w14:paraId="777BDA48" w14:textId="77777777" w:rsidR="00B45EB4" w:rsidRPr="00B45EB4" w:rsidRDefault="00B45EB4" w:rsidP="00B45EB4">
      <w:pPr>
        <w:shd w:val="clear" w:color="auto" w:fill="FFFFFF"/>
        <w:spacing w:before="20" w:after="20" w:line="21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F8E529B" w14:textId="563C12E5" w:rsidR="00B45EB4" w:rsidRPr="00B45EB4" w:rsidRDefault="00B45EB4" w:rsidP="00B45EB4">
      <w:pPr>
        <w:shd w:val="clear" w:color="auto" w:fill="FFFFFF"/>
        <w:spacing w:before="20" w:after="20" w:line="2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5EB4">
        <w:rPr>
          <w:rFonts w:ascii="Times New Roman" w:hAnsi="Times New Roman" w:cs="Times New Roman"/>
          <w:b/>
          <w:sz w:val="24"/>
          <w:szCs w:val="24"/>
        </w:rPr>
        <w:t>Вопросы клинической психологии и здоровье человека в современном мире:</w:t>
      </w:r>
    </w:p>
    <w:p w14:paraId="3203D741" w14:textId="77777777" w:rsidR="00B45EB4" w:rsidRPr="00B45EB4" w:rsidRDefault="00B45EB4" w:rsidP="00B45EB4">
      <w:pPr>
        <w:shd w:val="clear" w:color="auto" w:fill="FFFFFF"/>
        <w:spacing w:before="20" w:after="20" w:line="2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5EB4">
        <w:rPr>
          <w:rFonts w:ascii="Times New Roman" w:hAnsi="Times New Roman" w:cs="Times New Roman"/>
          <w:sz w:val="24"/>
          <w:szCs w:val="24"/>
        </w:rPr>
        <w:t xml:space="preserve">психологическое обеспечение спортивной деятельности; </w:t>
      </w:r>
    </w:p>
    <w:p w14:paraId="5865B560" w14:textId="77777777" w:rsidR="00B45EB4" w:rsidRPr="00B45EB4" w:rsidRDefault="00B45EB4" w:rsidP="00B45EB4">
      <w:pPr>
        <w:shd w:val="clear" w:color="auto" w:fill="FFFFFF"/>
        <w:spacing w:before="20" w:after="20" w:line="2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5EB4">
        <w:rPr>
          <w:rFonts w:ascii="Times New Roman" w:hAnsi="Times New Roman" w:cs="Times New Roman"/>
          <w:sz w:val="24"/>
          <w:szCs w:val="24"/>
        </w:rPr>
        <w:t>психология стресса, экстремальных и кризисных ситуаций;</w:t>
      </w:r>
    </w:p>
    <w:p w14:paraId="50EBF8C5" w14:textId="77777777" w:rsidR="00B45EB4" w:rsidRPr="00B45EB4" w:rsidRDefault="00B45EB4" w:rsidP="00B45EB4">
      <w:pPr>
        <w:shd w:val="clear" w:color="auto" w:fill="FFFFFF"/>
        <w:spacing w:before="20" w:after="20" w:line="2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5EB4">
        <w:rPr>
          <w:rFonts w:ascii="Times New Roman" w:hAnsi="Times New Roman" w:cs="Times New Roman"/>
          <w:sz w:val="24"/>
          <w:szCs w:val="24"/>
        </w:rPr>
        <w:t>цифровизация и личность в клинической психологии</w:t>
      </w:r>
    </w:p>
    <w:p w14:paraId="28E06292" w14:textId="77777777" w:rsidR="00735052" w:rsidRPr="002371C0" w:rsidRDefault="00735052" w:rsidP="00735052">
      <w:pPr>
        <w:shd w:val="clear" w:color="auto" w:fill="FFFFFF"/>
        <w:spacing w:before="20" w:after="20" w:line="216" w:lineRule="atLeast"/>
        <w:ind w:left="144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8850956" w14:textId="66435D12" w:rsidR="00B45EB4" w:rsidRPr="00B45EB4" w:rsidRDefault="00B45EB4" w:rsidP="00B45E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EB4">
        <w:rPr>
          <w:rFonts w:ascii="Apple Color Emoji" w:hAnsi="Apple Color Emoji" w:cs="Apple Color Emoji"/>
          <w:sz w:val="24"/>
          <w:szCs w:val="24"/>
        </w:rPr>
        <w:t>✅</w:t>
      </w:r>
      <w:r>
        <w:rPr>
          <w:rFonts w:ascii="Apple Color Emoji" w:hAnsi="Apple Color Emoji" w:cs="Apple Color Emoji"/>
          <w:sz w:val="24"/>
          <w:szCs w:val="24"/>
        </w:rPr>
        <w:t xml:space="preserve"> </w:t>
      </w:r>
      <w:r w:rsidRPr="00B45EB4">
        <w:rPr>
          <w:rFonts w:ascii="Times New Roman" w:hAnsi="Times New Roman" w:cs="Times New Roman"/>
          <w:sz w:val="24"/>
          <w:szCs w:val="24"/>
        </w:rPr>
        <w:t xml:space="preserve">Секция 3 (ауд.403). </w:t>
      </w:r>
    </w:p>
    <w:p w14:paraId="4BD68216" w14:textId="63C92753" w:rsidR="00B45EB4" w:rsidRDefault="00B45EB4" w:rsidP="00B45EB4">
      <w:pPr>
        <w:shd w:val="clear" w:color="auto" w:fill="FFFFFF"/>
        <w:spacing w:before="20" w:after="20" w:line="216" w:lineRule="atLeast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45EB4">
        <w:rPr>
          <w:rFonts w:ascii="Times New Roman" w:hAnsi="Times New Roman" w:cs="Times New Roman"/>
          <w:sz w:val="24"/>
          <w:szCs w:val="24"/>
        </w:rPr>
        <w:t xml:space="preserve">Ссылка на </w:t>
      </w:r>
      <w:proofErr w:type="spellStart"/>
      <w:r w:rsidRPr="00B45EB4">
        <w:rPr>
          <w:rFonts w:ascii="Times New Roman" w:hAnsi="Times New Roman" w:cs="Times New Roman"/>
          <w:sz w:val="24"/>
          <w:szCs w:val="24"/>
        </w:rPr>
        <w:t>видеовстречу</w:t>
      </w:r>
      <w:proofErr w:type="spellEnd"/>
      <w:r w:rsidRPr="00B45EB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EB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hyperlink r:id="rId10" w:history="1">
        <w:r w:rsidRPr="00B45EB4">
          <w:rPr>
            <w:rStyle w:val="a3"/>
            <w:rFonts w:ascii="Times New Roman" w:hAnsi="Times New Roman" w:cs="Times New Roman"/>
            <w:bCs/>
            <w:color w:val="0070C0"/>
            <w:sz w:val="24"/>
            <w:szCs w:val="24"/>
          </w:rPr>
          <w:t>https://telemost.yandex.ru/j/36305204068118</w:t>
        </w:r>
      </w:hyperlink>
    </w:p>
    <w:p w14:paraId="2AFE02E6" w14:textId="77777777" w:rsidR="00B45EB4" w:rsidRDefault="00B45EB4" w:rsidP="00B45EB4">
      <w:pPr>
        <w:shd w:val="clear" w:color="auto" w:fill="FFFFFF"/>
        <w:spacing w:before="20" w:after="20" w:line="216" w:lineRule="atLeast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43323B07" w14:textId="11A2D90E" w:rsidR="00735052" w:rsidRPr="002371C0" w:rsidRDefault="00735052" w:rsidP="00B45EB4">
      <w:pPr>
        <w:shd w:val="clear" w:color="auto" w:fill="FFFFFF"/>
        <w:spacing w:before="20" w:after="20" w:line="216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237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1CA">
        <w:rPr>
          <w:rFonts w:ascii="Times New Roman" w:hAnsi="Times New Roman" w:cs="Times New Roman"/>
          <w:b/>
          <w:sz w:val="24"/>
          <w:szCs w:val="24"/>
        </w:rPr>
        <w:t>Актуальные вопросы социальной работы</w:t>
      </w:r>
      <w:r w:rsidR="005365D9">
        <w:rPr>
          <w:rFonts w:ascii="Times New Roman" w:hAnsi="Times New Roman" w:cs="Times New Roman"/>
          <w:b/>
          <w:sz w:val="24"/>
          <w:szCs w:val="24"/>
        </w:rPr>
        <w:t>:</w:t>
      </w:r>
      <w:r w:rsidR="008F34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4552A5" w14:textId="77777777" w:rsidR="002310CC" w:rsidRDefault="00735052" w:rsidP="00063141">
      <w:pPr>
        <w:shd w:val="clear" w:color="auto" w:fill="FFFFFF"/>
        <w:spacing w:before="20" w:after="20" w:line="2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71C0">
        <w:rPr>
          <w:rFonts w:ascii="Times New Roman" w:hAnsi="Times New Roman" w:cs="Times New Roman"/>
          <w:sz w:val="24"/>
          <w:szCs w:val="24"/>
        </w:rPr>
        <w:t xml:space="preserve">- </w:t>
      </w:r>
      <w:r w:rsidR="00D64E34">
        <w:rPr>
          <w:rFonts w:ascii="Times New Roman" w:hAnsi="Times New Roman" w:cs="Times New Roman"/>
          <w:sz w:val="24"/>
          <w:szCs w:val="24"/>
        </w:rPr>
        <w:t>актуальные вопросы</w:t>
      </w:r>
      <w:r w:rsidR="0097017C">
        <w:rPr>
          <w:rFonts w:ascii="Times New Roman" w:hAnsi="Times New Roman" w:cs="Times New Roman"/>
          <w:sz w:val="24"/>
          <w:szCs w:val="24"/>
        </w:rPr>
        <w:t xml:space="preserve"> </w:t>
      </w:r>
      <w:r w:rsidR="00006252">
        <w:rPr>
          <w:rFonts w:ascii="Times New Roman" w:hAnsi="Times New Roman" w:cs="Times New Roman"/>
          <w:sz w:val="24"/>
          <w:szCs w:val="24"/>
        </w:rPr>
        <w:t>социальной работы</w:t>
      </w:r>
      <w:r w:rsidR="006F0F69">
        <w:rPr>
          <w:rFonts w:ascii="Times New Roman" w:hAnsi="Times New Roman" w:cs="Times New Roman"/>
          <w:sz w:val="24"/>
          <w:szCs w:val="24"/>
        </w:rPr>
        <w:t>;</w:t>
      </w:r>
    </w:p>
    <w:p w14:paraId="726FE315" w14:textId="6BCEC7DC" w:rsidR="006F0F69" w:rsidRDefault="002310CC" w:rsidP="00063141">
      <w:pPr>
        <w:shd w:val="clear" w:color="auto" w:fill="FFFFFF"/>
        <w:spacing w:before="20" w:after="20" w:line="21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6DCF">
        <w:rPr>
          <w:rFonts w:ascii="Times New Roman" w:hAnsi="Times New Roman" w:cs="Times New Roman"/>
          <w:sz w:val="24"/>
          <w:szCs w:val="24"/>
        </w:rPr>
        <w:t xml:space="preserve">помогающие практики </w:t>
      </w:r>
      <w:r w:rsidR="000411CA">
        <w:rPr>
          <w:rFonts w:ascii="Times New Roman" w:hAnsi="Times New Roman" w:cs="Times New Roman"/>
          <w:sz w:val="24"/>
          <w:szCs w:val="24"/>
        </w:rPr>
        <w:t xml:space="preserve">социальной работы </w:t>
      </w:r>
      <w:r w:rsidR="000411CA" w:rsidRPr="002310CC">
        <w:rPr>
          <w:rFonts w:ascii="Times New Roman" w:hAnsi="Times New Roman" w:cs="Times New Roman"/>
          <w:sz w:val="24"/>
          <w:szCs w:val="24"/>
        </w:rPr>
        <w:t>бездомным, лицам с ограниченными возможностями, мигрантам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411CA" w:rsidRPr="002310CC">
        <w:rPr>
          <w:rFonts w:ascii="Times New Roman" w:hAnsi="Times New Roman" w:cs="Times New Roman"/>
          <w:sz w:val="24"/>
          <w:szCs w:val="24"/>
        </w:rPr>
        <w:t>беженцам и др.</w:t>
      </w:r>
      <w:r w:rsidRPr="002310CC">
        <w:rPr>
          <w:rFonts w:ascii="Times New Roman" w:hAnsi="Times New Roman" w:cs="Times New Roman"/>
          <w:sz w:val="24"/>
          <w:szCs w:val="24"/>
        </w:rPr>
        <w:t xml:space="preserve"> социально незащищенным группам</w:t>
      </w:r>
      <w:r w:rsidR="000411CA">
        <w:rPr>
          <w:rFonts w:ascii="Times New Roman" w:hAnsi="Times New Roman" w:cs="Times New Roman"/>
          <w:sz w:val="24"/>
          <w:szCs w:val="24"/>
        </w:rPr>
        <w:t>;</w:t>
      </w:r>
    </w:p>
    <w:p w14:paraId="75023D9A" w14:textId="374657F1" w:rsidR="000411CA" w:rsidRPr="002371C0" w:rsidRDefault="000411CA" w:rsidP="000411CA">
      <w:pPr>
        <w:shd w:val="clear" w:color="auto" w:fill="FFFFFF"/>
        <w:spacing w:before="20" w:after="20" w:line="216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371C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проблема </w:t>
      </w:r>
      <w:r w:rsidRPr="000411CA">
        <w:rPr>
          <w:rFonts w:ascii="Times New Roman" w:eastAsia="Arial" w:hAnsi="Times New Roman" w:cs="Times New Roman"/>
          <w:sz w:val="24"/>
          <w:szCs w:val="24"/>
        </w:rPr>
        <w:t>детского и семейного благополучия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022910" w14:textId="45BB3B0B" w:rsidR="000411CA" w:rsidRPr="002371C0" w:rsidRDefault="000411CA" w:rsidP="000411CA">
      <w:pPr>
        <w:shd w:val="clear" w:color="auto" w:fill="FFFFFF"/>
        <w:spacing w:before="20" w:after="20" w:line="216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371C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Arial" w:hAnsi="Times New Roman" w:cs="Times New Roman"/>
          <w:sz w:val="24"/>
          <w:szCs w:val="24"/>
        </w:rPr>
        <w:t xml:space="preserve"> профилактика </w:t>
      </w:r>
      <w:r w:rsidR="002310CC">
        <w:rPr>
          <w:rFonts w:ascii="Times New Roman" w:eastAsia="Arial" w:hAnsi="Times New Roman" w:cs="Times New Roman"/>
          <w:sz w:val="24"/>
          <w:szCs w:val="24"/>
        </w:rPr>
        <w:t>и новые технологии работы в социальной работе</w:t>
      </w:r>
      <w:r w:rsidR="002310CC">
        <w:rPr>
          <w:rFonts w:ascii="Times New Roman" w:hAnsi="Times New Roman" w:cs="Times New Roman"/>
          <w:sz w:val="24"/>
          <w:szCs w:val="24"/>
        </w:rPr>
        <w:t>.</w:t>
      </w:r>
    </w:p>
    <w:p w14:paraId="49679A95" w14:textId="77777777" w:rsidR="00735052" w:rsidRPr="002371C0" w:rsidRDefault="00735052" w:rsidP="00735052">
      <w:pPr>
        <w:shd w:val="clear" w:color="auto" w:fill="FFFFFF"/>
        <w:spacing w:before="20" w:after="20" w:line="216" w:lineRule="atLeast"/>
        <w:ind w:left="144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16C6B4C" w14:textId="123EA678" w:rsidR="00B45EB4" w:rsidRPr="00B45EB4" w:rsidRDefault="00B45EB4" w:rsidP="00B45E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Apple Color Emoji" w:hAnsi="Apple Color Emoji" w:cs="Apple Color Emoji"/>
          <w:color w:val="auto"/>
          <w:sz w:val="26"/>
          <w:szCs w:val="26"/>
        </w:rPr>
        <w:t xml:space="preserve">✅ </w:t>
      </w:r>
      <w:r w:rsidRPr="00B45EB4">
        <w:rPr>
          <w:rFonts w:ascii="Times New Roman" w:hAnsi="Times New Roman" w:cs="Times New Roman"/>
          <w:color w:val="auto"/>
          <w:sz w:val="26"/>
          <w:szCs w:val="26"/>
        </w:rPr>
        <w:t xml:space="preserve">Секция 4 (ауд.418).  </w:t>
      </w:r>
    </w:p>
    <w:p w14:paraId="175D2452" w14:textId="5174F3A1" w:rsidR="00B45EB4" w:rsidRPr="00BF61C4" w:rsidRDefault="00B45EB4" w:rsidP="00B45E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6"/>
          <w:szCs w:val="26"/>
        </w:rPr>
      </w:pPr>
      <w:r w:rsidRPr="00B45EB4">
        <w:rPr>
          <w:rFonts w:ascii="Times New Roman" w:hAnsi="Times New Roman" w:cs="Times New Roman"/>
          <w:color w:val="auto"/>
          <w:sz w:val="26"/>
          <w:szCs w:val="26"/>
        </w:rPr>
        <w:t xml:space="preserve">Ссылка на </w:t>
      </w:r>
      <w:proofErr w:type="spellStart"/>
      <w:r w:rsidRPr="00B45EB4">
        <w:rPr>
          <w:rFonts w:ascii="Times New Roman" w:hAnsi="Times New Roman" w:cs="Times New Roman"/>
          <w:color w:val="auto"/>
          <w:sz w:val="26"/>
          <w:szCs w:val="26"/>
        </w:rPr>
        <w:t>видеовстречу</w:t>
      </w:r>
      <w:proofErr w:type="spellEnd"/>
      <w:r w:rsidRPr="00B45EB4">
        <w:rPr>
          <w:rFonts w:ascii="Times New Roman" w:hAnsi="Times New Roman" w:cs="Times New Roman"/>
          <w:color w:val="auto"/>
          <w:sz w:val="26"/>
          <w:szCs w:val="26"/>
        </w:rPr>
        <w:t xml:space="preserve">: </w:t>
      </w:r>
      <w:hyperlink r:id="rId11" w:history="1">
        <w:r w:rsidR="00BF61C4" w:rsidRPr="00BF61C4">
          <w:rPr>
            <w:rStyle w:val="a3"/>
            <w:rFonts w:ascii="Times New Roman" w:hAnsi="Times New Roman" w:cs="Times New Roman"/>
            <w:color w:val="0070C0"/>
            <w:sz w:val="26"/>
            <w:szCs w:val="26"/>
          </w:rPr>
          <w:t>https://telemost.yandex.ru/j/82685919337308</w:t>
        </w:r>
      </w:hyperlink>
    </w:p>
    <w:p w14:paraId="7DD0E8B9" w14:textId="77777777" w:rsidR="00BF61C4" w:rsidRPr="00B45EB4" w:rsidRDefault="00BF61C4" w:rsidP="00B45E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</w:p>
    <w:p w14:paraId="08E6A41C" w14:textId="6B470BDE" w:rsidR="00B45EB4" w:rsidRDefault="00A226CE" w:rsidP="00735052">
      <w:pPr>
        <w:shd w:val="clear" w:color="auto" w:fill="FFFFFF"/>
        <w:spacing w:before="20" w:after="20" w:line="216" w:lineRule="atLeast"/>
        <w:jc w:val="both"/>
        <w:rPr>
          <w:rFonts w:ascii="Tahoma" w:hAnsi="Tahoma" w:cs="Tahoma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DB1">
        <w:rPr>
          <w:rFonts w:ascii="Tahoma" w:hAnsi="Tahoma" w:cs="Tahoma"/>
          <w:sz w:val="18"/>
          <w:szCs w:val="18"/>
          <w:shd w:val="clear" w:color="auto" w:fill="FFFFFF"/>
        </w:rPr>
        <w:t> </w:t>
      </w:r>
    </w:p>
    <w:p w14:paraId="26A22D02" w14:textId="13327887" w:rsidR="00A226CE" w:rsidRDefault="00FD3DB1" w:rsidP="00735052">
      <w:pPr>
        <w:shd w:val="clear" w:color="auto" w:fill="FFFFFF"/>
        <w:spacing w:before="20" w:after="20" w:line="216" w:lineRule="atLeast"/>
        <w:jc w:val="both"/>
        <w:rPr>
          <w:rFonts w:ascii="Tahoma" w:hAnsi="Tahoma" w:cs="Tahoma"/>
          <w:sz w:val="18"/>
          <w:szCs w:val="18"/>
          <w:shd w:val="clear" w:color="auto" w:fill="FFFFFF"/>
        </w:rPr>
      </w:pPr>
      <w:r w:rsidRPr="00FD3DB1">
        <w:rPr>
          <w:rFonts w:ascii="Times New Roman" w:hAnsi="Times New Roman" w:cs="Times New Roman"/>
          <w:b/>
          <w:sz w:val="24"/>
          <w:szCs w:val="24"/>
        </w:rPr>
        <w:t xml:space="preserve">Психология образования и воспитания детей в </w:t>
      </w:r>
      <w:r w:rsidR="00793666">
        <w:rPr>
          <w:rFonts w:ascii="Times New Roman" w:hAnsi="Times New Roman" w:cs="Times New Roman"/>
          <w:b/>
          <w:sz w:val="24"/>
          <w:szCs w:val="24"/>
        </w:rPr>
        <w:t>изменяющемся мире</w:t>
      </w:r>
      <w:r w:rsidR="00A226CE">
        <w:rPr>
          <w:rFonts w:ascii="Tahoma" w:hAnsi="Tahoma" w:cs="Tahoma"/>
          <w:sz w:val="18"/>
          <w:szCs w:val="18"/>
          <w:shd w:val="clear" w:color="auto" w:fill="FFFFFF"/>
        </w:rPr>
        <w:t xml:space="preserve">: </w:t>
      </w:r>
    </w:p>
    <w:p w14:paraId="36A56844" w14:textId="585FAE07" w:rsidR="00A226CE" w:rsidRPr="00A226CE" w:rsidRDefault="00735052" w:rsidP="00735052">
      <w:pPr>
        <w:shd w:val="clear" w:color="auto" w:fill="FFFFFF"/>
        <w:spacing w:before="20" w:after="20" w:line="2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226CE">
        <w:rPr>
          <w:rFonts w:ascii="Times New Roman" w:hAnsi="Times New Roman" w:cs="Times New Roman"/>
          <w:sz w:val="24"/>
          <w:szCs w:val="24"/>
        </w:rPr>
        <w:t>-</w:t>
      </w:r>
      <w:r w:rsidR="00AB43B2">
        <w:rPr>
          <w:rFonts w:ascii="Times New Roman" w:hAnsi="Times New Roman" w:cs="Times New Roman"/>
          <w:sz w:val="24"/>
          <w:szCs w:val="24"/>
        </w:rPr>
        <w:t xml:space="preserve"> </w:t>
      </w:r>
      <w:r w:rsidR="00A226CE" w:rsidRPr="00A226CE">
        <w:rPr>
          <w:rFonts w:ascii="Times New Roman" w:hAnsi="Times New Roman" w:cs="Times New Roman"/>
          <w:sz w:val="24"/>
          <w:szCs w:val="24"/>
        </w:rPr>
        <w:t>образование будущего</w:t>
      </w:r>
      <w:r w:rsidR="00A226CE">
        <w:rPr>
          <w:rFonts w:ascii="Times New Roman" w:hAnsi="Times New Roman" w:cs="Times New Roman"/>
          <w:sz w:val="24"/>
          <w:szCs w:val="24"/>
        </w:rPr>
        <w:t>: инновации и тренды;</w:t>
      </w:r>
    </w:p>
    <w:p w14:paraId="77981EB9" w14:textId="2015C531" w:rsidR="00A226CE" w:rsidRDefault="00A226CE" w:rsidP="00A226CE">
      <w:pPr>
        <w:shd w:val="clear" w:color="auto" w:fill="FFFFFF"/>
        <w:spacing w:before="20" w:after="20" w:line="21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025B">
        <w:rPr>
          <w:rFonts w:ascii="Times New Roman" w:hAnsi="Times New Roman" w:cs="Times New Roman"/>
          <w:sz w:val="24"/>
          <w:szCs w:val="24"/>
        </w:rPr>
        <w:t>возрастная и педагогическая психология: новые задачи и перспективы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5B31B3A" w14:textId="3D0555DA" w:rsidR="002310CC" w:rsidRPr="002371C0" w:rsidRDefault="002310CC" w:rsidP="00A226CE">
      <w:pPr>
        <w:shd w:val="clear" w:color="auto" w:fill="FFFFFF"/>
        <w:spacing w:before="20" w:after="20" w:line="21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вопросы одаренности;</w:t>
      </w:r>
    </w:p>
    <w:p w14:paraId="21DF9260" w14:textId="255F39C9" w:rsidR="003C4166" w:rsidRDefault="00B14148" w:rsidP="003C4166">
      <w:pPr>
        <w:shd w:val="clear" w:color="auto" w:fill="FFFFFF"/>
        <w:spacing w:before="20" w:after="20" w:line="2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71C0">
        <w:rPr>
          <w:rFonts w:ascii="Times New Roman" w:hAnsi="Times New Roman" w:cs="Times New Roman"/>
          <w:sz w:val="24"/>
          <w:szCs w:val="24"/>
        </w:rPr>
        <w:t xml:space="preserve">- </w:t>
      </w:r>
      <w:r w:rsidR="00006252">
        <w:rPr>
          <w:rFonts w:ascii="Times New Roman" w:hAnsi="Times New Roman" w:cs="Times New Roman"/>
          <w:sz w:val="24"/>
          <w:szCs w:val="24"/>
        </w:rPr>
        <w:t xml:space="preserve">педагогические, </w:t>
      </w:r>
      <w:r w:rsidR="00D64E34">
        <w:rPr>
          <w:rFonts w:ascii="Times New Roman" w:hAnsi="Times New Roman" w:cs="Times New Roman"/>
          <w:sz w:val="24"/>
          <w:szCs w:val="24"/>
        </w:rPr>
        <w:t>п</w:t>
      </w:r>
      <w:r w:rsidR="00006252">
        <w:rPr>
          <w:rFonts w:ascii="Times New Roman" w:hAnsi="Times New Roman" w:cs="Times New Roman"/>
          <w:sz w:val="24"/>
          <w:szCs w:val="24"/>
        </w:rPr>
        <w:t xml:space="preserve">сихологические и </w:t>
      </w:r>
      <w:r w:rsidR="00D64E34" w:rsidRPr="00D64E34">
        <w:rPr>
          <w:rFonts w:ascii="Times New Roman" w:hAnsi="Times New Roman" w:cs="Times New Roman"/>
          <w:sz w:val="24"/>
          <w:szCs w:val="24"/>
        </w:rPr>
        <w:t>социальные проблемы функционирования семьи</w:t>
      </w:r>
      <w:r w:rsidR="00006252">
        <w:rPr>
          <w:rFonts w:ascii="Times New Roman" w:hAnsi="Times New Roman" w:cs="Times New Roman"/>
          <w:sz w:val="24"/>
          <w:szCs w:val="24"/>
        </w:rPr>
        <w:t>;</w:t>
      </w:r>
    </w:p>
    <w:p w14:paraId="765394EB" w14:textId="17DB2AF3" w:rsidR="00D27EA8" w:rsidRDefault="00D27EA8" w:rsidP="003C4166">
      <w:pPr>
        <w:shd w:val="clear" w:color="auto" w:fill="FFFFFF"/>
        <w:spacing w:before="20" w:after="20" w:line="21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D27EA8">
        <w:rPr>
          <w:rFonts w:ascii="Times New Roman" w:hAnsi="Times New Roman" w:cs="Times New Roman"/>
          <w:sz w:val="24"/>
          <w:szCs w:val="24"/>
        </w:rPr>
        <w:t>еноменология и профилактика девиантного поведения</w:t>
      </w:r>
      <w:r w:rsidR="007368BB">
        <w:rPr>
          <w:rFonts w:ascii="Times New Roman" w:hAnsi="Times New Roman" w:cs="Times New Roman"/>
          <w:sz w:val="24"/>
          <w:szCs w:val="24"/>
        </w:rPr>
        <w:t>.</w:t>
      </w:r>
    </w:p>
    <w:p w14:paraId="18FF3E53" w14:textId="77777777" w:rsidR="00594DAC" w:rsidRDefault="00594DAC" w:rsidP="003C4166">
      <w:pPr>
        <w:shd w:val="clear" w:color="auto" w:fill="FFFFFF"/>
        <w:spacing w:before="20" w:after="20" w:line="21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306BAA4" w14:textId="77777777" w:rsidR="008519BE" w:rsidRPr="002371C0" w:rsidRDefault="00854A93">
      <w:pPr>
        <w:shd w:val="clear" w:color="auto" w:fill="FFFFFF"/>
        <w:spacing w:before="180" w:after="180" w:line="216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371C0">
        <w:rPr>
          <w:rFonts w:ascii="Times New Roman" w:hAnsi="Times New Roman" w:cs="Times New Roman"/>
          <w:b/>
          <w:bCs/>
          <w:sz w:val="24"/>
          <w:szCs w:val="24"/>
        </w:rPr>
        <w:t>Для участия в конференции</w:t>
      </w:r>
      <w:r w:rsidRPr="002371C0">
        <w:rPr>
          <w:rFonts w:ascii="Times New Roman" w:hAnsi="Times New Roman" w:cs="Times New Roman"/>
          <w:sz w:val="24"/>
          <w:szCs w:val="24"/>
        </w:rPr>
        <w:t xml:space="preserve"> необходимо:</w:t>
      </w:r>
    </w:p>
    <w:p w14:paraId="321F4273" w14:textId="3EA004A1" w:rsidR="00C96A53" w:rsidRDefault="003A051A" w:rsidP="00BD476E">
      <w:pPr>
        <w:pStyle w:val="a5"/>
        <w:numPr>
          <w:ilvl w:val="0"/>
          <w:numId w:val="10"/>
        </w:numPr>
        <w:shd w:val="clear" w:color="auto" w:fill="FFFFFF"/>
        <w:spacing w:before="180" w:after="180" w:line="216" w:lineRule="atLeast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платформе</w:t>
      </w:r>
      <w:r w:rsidR="00FA60A8">
        <w:rPr>
          <w:rFonts w:ascii="Times New Roman" w:hAnsi="Times New Roman" w:cs="Times New Roman"/>
          <w:sz w:val="24"/>
          <w:szCs w:val="24"/>
        </w:rPr>
        <w:t xml:space="preserve"> </w:t>
      </w:r>
      <w:r w:rsidR="00C96A53" w:rsidRPr="00C96A53">
        <w:rPr>
          <w:rFonts w:ascii="Times New Roman" w:hAnsi="Times New Roman" w:cs="Times New Roman"/>
          <w:sz w:val="24"/>
          <w:szCs w:val="24"/>
        </w:rPr>
        <w:t>по ссылке</w:t>
      </w:r>
      <w:r w:rsidR="00AB43B2" w:rsidRPr="00C96A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="004D78F1" w:rsidRPr="004D78F1">
        <w:t xml:space="preserve"> </w:t>
      </w:r>
      <w:hyperlink r:id="rId12" w:history="1">
        <w:r w:rsidRPr="00931958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https://nauka.s-vfu.ru/event_info.php?event=1469</w:t>
        </w:r>
      </w:hyperlink>
      <w:r w:rsidR="00D7674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3BC32626" w14:textId="46D68B1B" w:rsidR="00FA60A8" w:rsidRPr="00931958" w:rsidRDefault="00FA60A8" w:rsidP="00BD476E">
      <w:pPr>
        <w:pStyle w:val="a5"/>
        <w:numPr>
          <w:ilvl w:val="0"/>
          <w:numId w:val="10"/>
        </w:numPr>
        <w:shd w:val="clear" w:color="auto" w:fill="FFFFFF"/>
        <w:spacing w:before="180" w:after="180" w:line="216" w:lineRule="atLeast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A60A8">
        <w:rPr>
          <w:rFonts w:ascii="Times New Roman" w:hAnsi="Times New Roman" w:cs="Times New Roman"/>
          <w:sz w:val="24"/>
          <w:szCs w:val="24"/>
        </w:rPr>
        <w:t>Загрузка материалов по ссылке: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A60A8">
        <w:rPr>
          <w:rFonts w:ascii="Times New Roman" w:hAnsi="Times New Roman" w:cs="Times New Roman"/>
          <w:color w:val="0070C0"/>
          <w:sz w:val="24"/>
          <w:szCs w:val="24"/>
        </w:rPr>
        <w:t>https://forms.gle/DCQNKg8xt78CCz1j8</w:t>
      </w:r>
    </w:p>
    <w:p w14:paraId="2DDA7E77" w14:textId="596D8B1D" w:rsidR="008519BE" w:rsidRPr="00C96A53" w:rsidRDefault="00CD602C" w:rsidP="00C96A53">
      <w:pPr>
        <w:pStyle w:val="a5"/>
        <w:numPr>
          <w:ilvl w:val="0"/>
          <w:numId w:val="10"/>
        </w:numPr>
        <w:shd w:val="clear" w:color="auto" w:fill="FFFFFF"/>
        <w:spacing w:before="180" w:after="180" w:line="21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от 5</w:t>
      </w:r>
      <w:r w:rsidR="00854A93" w:rsidRPr="00C96A53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854A93" w:rsidRPr="00C96A53">
        <w:rPr>
          <w:rFonts w:ascii="Times New Roman" w:hAnsi="Times New Roman" w:cs="Times New Roman"/>
          <w:sz w:val="24"/>
          <w:szCs w:val="24"/>
        </w:rPr>
        <w:t xml:space="preserve"> страниц.</w:t>
      </w:r>
      <w:r w:rsidR="00CD6C85" w:rsidRPr="00C96A53">
        <w:rPr>
          <w:rFonts w:ascii="Times New Roman" w:hAnsi="Times New Roman" w:cs="Times New Roman"/>
          <w:sz w:val="24"/>
          <w:szCs w:val="24"/>
        </w:rPr>
        <w:t xml:space="preserve"> Оформ</w:t>
      </w:r>
      <w:r w:rsidR="00C96A53" w:rsidRPr="00C96A53">
        <w:rPr>
          <w:rFonts w:ascii="Times New Roman" w:hAnsi="Times New Roman" w:cs="Times New Roman"/>
          <w:sz w:val="24"/>
          <w:szCs w:val="24"/>
        </w:rPr>
        <w:t>ить статью согласно требованиям.</w:t>
      </w:r>
    </w:p>
    <w:p w14:paraId="54438AE6" w14:textId="6FF4F48A" w:rsidR="002F2276" w:rsidRPr="002F2276" w:rsidRDefault="002F2276" w:rsidP="00031D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276">
        <w:rPr>
          <w:rFonts w:ascii="Times New Roman" w:hAnsi="Times New Roman" w:cs="Times New Roman"/>
          <w:sz w:val="24"/>
          <w:szCs w:val="24"/>
        </w:rPr>
        <w:t>Предос</w:t>
      </w:r>
      <w:r w:rsidR="003233F6">
        <w:rPr>
          <w:rFonts w:ascii="Times New Roman" w:hAnsi="Times New Roman" w:cs="Times New Roman"/>
          <w:sz w:val="24"/>
          <w:szCs w:val="24"/>
        </w:rPr>
        <w:t>тавляемые статьи должны быть</w:t>
      </w:r>
      <w:r w:rsidRPr="002F2276">
        <w:rPr>
          <w:rFonts w:ascii="Times New Roman" w:hAnsi="Times New Roman" w:cs="Times New Roman"/>
          <w:sz w:val="24"/>
          <w:szCs w:val="24"/>
        </w:rPr>
        <w:t xml:space="preserve"> ориг</w:t>
      </w:r>
      <w:r w:rsidR="001A491F">
        <w:rPr>
          <w:rFonts w:ascii="Times New Roman" w:hAnsi="Times New Roman" w:cs="Times New Roman"/>
          <w:sz w:val="24"/>
          <w:szCs w:val="24"/>
        </w:rPr>
        <w:t>инальными</w:t>
      </w:r>
      <w:r w:rsidR="003233F6">
        <w:rPr>
          <w:rFonts w:ascii="Times New Roman" w:hAnsi="Times New Roman" w:cs="Times New Roman"/>
          <w:sz w:val="24"/>
          <w:szCs w:val="24"/>
        </w:rPr>
        <w:t xml:space="preserve"> и </w:t>
      </w:r>
      <w:r w:rsidR="001A491F">
        <w:rPr>
          <w:rFonts w:ascii="Times New Roman" w:hAnsi="Times New Roman" w:cs="Times New Roman"/>
          <w:sz w:val="24"/>
          <w:szCs w:val="24"/>
        </w:rPr>
        <w:t>не</w:t>
      </w:r>
      <w:r w:rsidR="00C96A53">
        <w:rPr>
          <w:rFonts w:ascii="Times New Roman" w:hAnsi="Times New Roman" w:cs="Times New Roman"/>
          <w:sz w:val="24"/>
          <w:szCs w:val="24"/>
        </w:rPr>
        <w:t xml:space="preserve"> </w:t>
      </w:r>
      <w:r w:rsidR="001A491F">
        <w:rPr>
          <w:rFonts w:ascii="Times New Roman" w:hAnsi="Times New Roman" w:cs="Times New Roman"/>
          <w:sz w:val="24"/>
          <w:szCs w:val="24"/>
        </w:rPr>
        <w:t>опубликованными ран</w:t>
      </w:r>
      <w:r w:rsidRPr="002F2276">
        <w:rPr>
          <w:rFonts w:ascii="Times New Roman" w:hAnsi="Times New Roman" w:cs="Times New Roman"/>
          <w:sz w:val="24"/>
          <w:szCs w:val="24"/>
        </w:rPr>
        <w:t>ее в других печатных или электронных изданиях.</w:t>
      </w:r>
    </w:p>
    <w:p w14:paraId="0157CC09" w14:textId="27B11746" w:rsidR="002F2276" w:rsidRDefault="001A491F" w:rsidP="00031D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276" w:rsidRPr="003233F6">
        <w:rPr>
          <w:rFonts w:ascii="Times New Roman" w:hAnsi="Times New Roman" w:cs="Times New Roman"/>
          <w:sz w:val="24"/>
          <w:szCs w:val="24"/>
        </w:rPr>
        <w:t xml:space="preserve">В рамках конференции </w:t>
      </w:r>
      <w:r w:rsidR="00031D61">
        <w:rPr>
          <w:rFonts w:ascii="Times New Roman" w:hAnsi="Times New Roman" w:cs="Times New Roman"/>
          <w:sz w:val="24"/>
          <w:szCs w:val="24"/>
        </w:rPr>
        <w:t>а</w:t>
      </w:r>
      <w:r w:rsidR="002F2276" w:rsidRPr="003233F6">
        <w:rPr>
          <w:rFonts w:ascii="Times New Roman" w:hAnsi="Times New Roman" w:cs="Times New Roman"/>
          <w:sz w:val="24"/>
          <w:szCs w:val="24"/>
        </w:rPr>
        <w:t xml:space="preserve">вторы лучших </w:t>
      </w:r>
      <w:r w:rsidR="0096735B" w:rsidRPr="003233F6">
        <w:rPr>
          <w:rFonts w:ascii="Times New Roman" w:hAnsi="Times New Roman" w:cs="Times New Roman"/>
          <w:sz w:val="24"/>
          <w:szCs w:val="24"/>
        </w:rPr>
        <w:t xml:space="preserve">докладов </w:t>
      </w:r>
      <w:r w:rsidR="002F2276" w:rsidRPr="003233F6">
        <w:rPr>
          <w:rFonts w:ascii="Times New Roman" w:hAnsi="Times New Roman" w:cs="Times New Roman"/>
          <w:sz w:val="24"/>
          <w:szCs w:val="24"/>
        </w:rPr>
        <w:t>будут награждены дипломами</w:t>
      </w:r>
      <w:r w:rsidR="00AB43B2">
        <w:rPr>
          <w:rFonts w:ascii="Times New Roman" w:hAnsi="Times New Roman" w:cs="Times New Roman"/>
          <w:sz w:val="24"/>
          <w:szCs w:val="24"/>
        </w:rPr>
        <w:t xml:space="preserve"> </w:t>
      </w:r>
      <w:r w:rsidR="00031D61">
        <w:rPr>
          <w:rFonts w:ascii="Times New Roman" w:hAnsi="Times New Roman" w:cs="Times New Roman"/>
          <w:sz w:val="24"/>
          <w:szCs w:val="24"/>
        </w:rPr>
        <w:t>и призами</w:t>
      </w:r>
      <w:r w:rsidR="006B47E9" w:rsidRPr="003233F6">
        <w:rPr>
          <w:rFonts w:ascii="Times New Roman" w:hAnsi="Times New Roman" w:cs="Times New Roman"/>
          <w:sz w:val="24"/>
          <w:szCs w:val="24"/>
        </w:rPr>
        <w:t>.</w:t>
      </w:r>
    </w:p>
    <w:p w14:paraId="5C2EC7C5" w14:textId="6C7D046A" w:rsidR="00D76742" w:rsidRPr="00D76742" w:rsidRDefault="00D76742" w:rsidP="00D76742">
      <w:pPr>
        <w:shd w:val="clear" w:color="auto" w:fill="FFFFFF"/>
        <w:spacing w:before="180" w:after="180" w:line="216" w:lineRule="atLeast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76742">
        <w:rPr>
          <w:rFonts w:ascii="Times New Roman" w:hAnsi="Times New Roman" w:cs="Times New Roman"/>
          <w:b/>
          <w:bCs/>
          <w:sz w:val="24"/>
          <w:szCs w:val="24"/>
        </w:rPr>
        <w:t xml:space="preserve">Все докладчики получат сертификаты очного участия </w:t>
      </w:r>
      <w:r w:rsidRPr="00D76742">
        <w:rPr>
          <w:rFonts w:ascii="Times New Roman" w:hAnsi="Times New Roman" w:cs="Times New Roman"/>
          <w:sz w:val="24"/>
          <w:szCs w:val="24"/>
        </w:rPr>
        <w:t>(обязательна регистрация на платформе см.п.1)</w:t>
      </w:r>
    </w:p>
    <w:p w14:paraId="103BD96B" w14:textId="1760ECED" w:rsidR="008519BE" w:rsidRPr="002371C0" w:rsidRDefault="00854A93" w:rsidP="00031D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371C0">
        <w:rPr>
          <w:rFonts w:ascii="Times New Roman" w:hAnsi="Times New Roman" w:cs="Times New Roman"/>
          <w:sz w:val="24"/>
          <w:szCs w:val="24"/>
        </w:rPr>
        <w:t xml:space="preserve">По итогам рецензирования полные тексты статей будут </w:t>
      </w:r>
      <w:r w:rsidR="00031D61">
        <w:rPr>
          <w:rFonts w:ascii="Times New Roman" w:hAnsi="Times New Roman" w:cs="Times New Roman"/>
          <w:sz w:val="24"/>
          <w:szCs w:val="24"/>
        </w:rPr>
        <w:t>опубликованы в сборнике</w:t>
      </w:r>
      <w:r w:rsidR="00856E70">
        <w:rPr>
          <w:rFonts w:ascii="Times New Roman" w:hAnsi="Times New Roman" w:cs="Times New Roman"/>
          <w:sz w:val="24"/>
          <w:szCs w:val="24"/>
        </w:rPr>
        <w:t xml:space="preserve">, </w:t>
      </w:r>
      <w:r w:rsidR="00856E70" w:rsidRPr="00031D61">
        <w:rPr>
          <w:rFonts w:ascii="Times New Roman" w:hAnsi="Times New Roman" w:cs="Times New Roman"/>
          <w:b/>
          <w:bCs/>
          <w:sz w:val="24"/>
          <w:szCs w:val="24"/>
        </w:rPr>
        <w:t>индексируем</w:t>
      </w:r>
      <w:r w:rsidR="00031D61">
        <w:rPr>
          <w:rFonts w:ascii="Times New Roman" w:hAnsi="Times New Roman" w:cs="Times New Roman"/>
          <w:b/>
          <w:bCs/>
          <w:sz w:val="24"/>
          <w:szCs w:val="24"/>
        </w:rPr>
        <w:t>ом в</w:t>
      </w:r>
      <w:r w:rsidR="00856E70" w:rsidRPr="00031D61">
        <w:rPr>
          <w:rFonts w:ascii="Times New Roman" w:hAnsi="Times New Roman" w:cs="Times New Roman"/>
          <w:b/>
          <w:bCs/>
          <w:sz w:val="24"/>
          <w:szCs w:val="24"/>
        </w:rPr>
        <w:t xml:space="preserve"> РИНЦ</w:t>
      </w:r>
      <w:r w:rsidRPr="002371C0">
        <w:rPr>
          <w:rFonts w:ascii="Times New Roman" w:hAnsi="Times New Roman" w:cs="Times New Roman"/>
          <w:sz w:val="24"/>
          <w:szCs w:val="24"/>
        </w:rPr>
        <w:t>.</w:t>
      </w:r>
    </w:p>
    <w:p w14:paraId="631093DB" w14:textId="77777777" w:rsidR="008519BE" w:rsidRPr="002371C0" w:rsidRDefault="00854A93" w:rsidP="00031D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1C0">
        <w:rPr>
          <w:rFonts w:ascii="Times New Roman" w:hAnsi="Times New Roman" w:cs="Times New Roman"/>
          <w:sz w:val="24"/>
          <w:szCs w:val="24"/>
        </w:rPr>
        <w:t>Оргкомитет конференции оставляет за собой право не включать в сборник материалы, не соответствующие этическим и содержательным критериям.</w:t>
      </w:r>
    </w:p>
    <w:p w14:paraId="0E0520AD" w14:textId="5268E11C" w:rsidR="007C3C65" w:rsidRDefault="007C3C65" w:rsidP="00031D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1C0">
        <w:rPr>
          <w:rFonts w:ascii="Times New Roman" w:hAnsi="Times New Roman" w:cs="Times New Roman"/>
          <w:sz w:val="24"/>
          <w:szCs w:val="24"/>
        </w:rPr>
        <w:t>Необходимо указать в публикации, по какому направлению написана статья.</w:t>
      </w:r>
    </w:p>
    <w:p w14:paraId="1C90D500" w14:textId="77777777" w:rsidR="00856E70" w:rsidRDefault="00856E70" w:rsidP="00031D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C33C0D" w14:textId="77777777" w:rsidR="003C4166" w:rsidRPr="002371C0" w:rsidRDefault="003C4166" w:rsidP="003C4166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Время выступ</w:t>
      </w:r>
      <w:r w:rsidR="004D3D54">
        <w:rPr>
          <w:rFonts w:ascii="Times New Roman" w:hAnsi="Times New Roman" w:cs="Times New Roman"/>
          <w:sz w:val="24"/>
          <w:szCs w:val="24"/>
        </w:rPr>
        <w:t xml:space="preserve">ления докладчиков – до 5 минут с </w:t>
      </w:r>
      <w:r>
        <w:rPr>
          <w:rFonts w:ascii="Times New Roman" w:hAnsi="Times New Roman" w:cs="Times New Roman"/>
          <w:sz w:val="24"/>
          <w:szCs w:val="24"/>
        </w:rPr>
        <w:t>использование</w:t>
      </w:r>
      <w:r w:rsidR="004D3D54">
        <w:rPr>
          <w:rFonts w:ascii="Times New Roman" w:hAnsi="Times New Roman" w:cs="Times New Roman"/>
          <w:sz w:val="24"/>
          <w:szCs w:val="24"/>
        </w:rPr>
        <w:t xml:space="preserve">м мультимедийных </w:t>
      </w:r>
      <w:r>
        <w:rPr>
          <w:rFonts w:ascii="Times New Roman" w:hAnsi="Times New Roman" w:cs="Times New Roman"/>
          <w:sz w:val="24"/>
          <w:szCs w:val="24"/>
        </w:rPr>
        <w:t>презентаций.</w:t>
      </w:r>
    </w:p>
    <w:p w14:paraId="5DE3A932" w14:textId="77777777" w:rsidR="008519BE" w:rsidRPr="003A3B45" w:rsidRDefault="00854A93">
      <w:pPr>
        <w:shd w:val="clear" w:color="auto" w:fill="FFFFFF"/>
        <w:spacing w:before="180" w:after="180" w:line="216" w:lineRule="atLeast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410BD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Deadline</w:t>
      </w:r>
      <w:r w:rsidRPr="006410B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:</w:t>
      </w:r>
    </w:p>
    <w:tbl>
      <w:tblPr>
        <w:tblStyle w:val="TableNormal"/>
        <w:tblW w:w="93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82"/>
        <w:gridCol w:w="5367"/>
      </w:tblGrid>
      <w:tr w:rsidR="008519BE" w:rsidRPr="002371C0" w14:paraId="43F3AD52" w14:textId="77777777" w:rsidTr="00AB43B2">
        <w:trPr>
          <w:trHeight w:val="204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EC15A" w14:textId="0217A588" w:rsidR="008519BE" w:rsidRPr="002371C0" w:rsidRDefault="00854A93">
            <w:pPr>
              <w:spacing w:before="180" w:after="180" w:line="2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1C0">
              <w:rPr>
                <w:rFonts w:ascii="Times New Roman" w:hAnsi="Times New Roman" w:cs="Times New Roman"/>
                <w:sz w:val="24"/>
                <w:szCs w:val="24"/>
              </w:rPr>
              <w:t>Подача заявки</w:t>
            </w:r>
            <w:r w:rsidR="009C3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C5988" w14:textId="629DD3CA" w:rsidR="008519BE" w:rsidRPr="002371C0" w:rsidRDefault="000D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C3D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1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43B2"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 w:rsidR="00931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3D06" w:rsidRPr="002371C0" w14:paraId="08A7CFF1" w14:textId="77777777" w:rsidTr="00AB43B2">
        <w:trPr>
          <w:trHeight w:val="204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CF761" w14:textId="61A3FD24" w:rsidR="009C3D06" w:rsidRPr="002371C0" w:rsidRDefault="009C3D06" w:rsidP="009C3D06">
            <w:pPr>
              <w:spacing w:before="180" w:after="180" w:line="2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B4738" w14:textId="433BA5A7" w:rsidR="009C3D06" w:rsidRPr="002371C0" w:rsidRDefault="009C3D06" w:rsidP="009C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сентябрь 202</w:t>
            </w:r>
            <w:r w:rsidR="00931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38DFAF6" w14:textId="51D248D3" w:rsidR="00380075" w:rsidRPr="002371C0" w:rsidRDefault="007C3C65" w:rsidP="00AF779D">
      <w:pPr>
        <w:shd w:val="clear" w:color="auto" w:fill="FFFFFF"/>
        <w:spacing w:before="180" w:after="180" w:line="21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1C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80075" w:rsidRPr="002371C0">
        <w:rPr>
          <w:rFonts w:ascii="Times New Roman" w:hAnsi="Times New Roman" w:cs="Times New Roman"/>
          <w:sz w:val="24"/>
          <w:szCs w:val="24"/>
        </w:rPr>
        <w:t>Форм</w:t>
      </w:r>
      <w:r w:rsidR="00AB43B2">
        <w:rPr>
          <w:rFonts w:ascii="Times New Roman" w:hAnsi="Times New Roman" w:cs="Times New Roman"/>
          <w:sz w:val="24"/>
          <w:szCs w:val="24"/>
        </w:rPr>
        <w:t>а</w:t>
      </w:r>
      <w:r w:rsidR="00380075" w:rsidRPr="002371C0">
        <w:rPr>
          <w:rFonts w:ascii="Times New Roman" w:hAnsi="Times New Roman" w:cs="Times New Roman"/>
          <w:sz w:val="24"/>
          <w:szCs w:val="24"/>
        </w:rPr>
        <w:t xml:space="preserve"> участия в конференции:</w:t>
      </w:r>
      <w:r w:rsidR="003233F6">
        <w:rPr>
          <w:rFonts w:ascii="Times New Roman" w:hAnsi="Times New Roman" w:cs="Times New Roman"/>
          <w:sz w:val="24"/>
          <w:szCs w:val="24"/>
        </w:rPr>
        <w:t xml:space="preserve"> (указать в заявке)</w:t>
      </w:r>
    </w:p>
    <w:p w14:paraId="58E1992A" w14:textId="4BE39BF8" w:rsidR="00380075" w:rsidRPr="002371C0" w:rsidRDefault="00380075">
      <w:pPr>
        <w:shd w:val="clear" w:color="auto" w:fill="FFFFFF"/>
        <w:spacing w:before="180" w:after="180" w:line="21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1C0">
        <w:rPr>
          <w:rFonts w:ascii="Times New Roman" w:hAnsi="Times New Roman" w:cs="Times New Roman"/>
          <w:sz w:val="24"/>
          <w:szCs w:val="24"/>
        </w:rPr>
        <w:t>1. Очное участие в конференции и выступление с докладом.</w:t>
      </w:r>
    </w:p>
    <w:p w14:paraId="61BDCC61" w14:textId="5EA3D8BD" w:rsidR="00380075" w:rsidRDefault="00380075">
      <w:pPr>
        <w:shd w:val="clear" w:color="auto" w:fill="FFFFFF"/>
        <w:spacing w:before="180" w:after="180" w:line="21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B45">
        <w:rPr>
          <w:rFonts w:ascii="Times New Roman" w:hAnsi="Times New Roman" w:cs="Times New Roman"/>
          <w:sz w:val="24"/>
          <w:szCs w:val="24"/>
        </w:rPr>
        <w:t>2</w:t>
      </w:r>
      <w:r w:rsidRPr="002371C0">
        <w:rPr>
          <w:rFonts w:ascii="Times New Roman" w:hAnsi="Times New Roman" w:cs="Times New Roman"/>
          <w:sz w:val="24"/>
          <w:szCs w:val="24"/>
        </w:rPr>
        <w:t xml:space="preserve">. </w:t>
      </w:r>
      <w:r w:rsidR="00931958">
        <w:rPr>
          <w:rFonts w:ascii="Times New Roman" w:hAnsi="Times New Roman" w:cs="Times New Roman"/>
          <w:sz w:val="24"/>
          <w:szCs w:val="24"/>
        </w:rPr>
        <w:t>Онлайн выступление с докладом.</w:t>
      </w:r>
    </w:p>
    <w:p w14:paraId="49568333" w14:textId="77777777" w:rsidR="002371C0" w:rsidRPr="002371C0" w:rsidRDefault="002371C0">
      <w:pPr>
        <w:shd w:val="clear" w:color="auto" w:fill="FFFFFF"/>
        <w:spacing w:before="180" w:after="180" w:line="21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1C0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14:paraId="16F40CD4" w14:textId="7430EB64" w:rsidR="002371C0" w:rsidRDefault="002371C0">
      <w:pPr>
        <w:shd w:val="clear" w:color="auto" w:fill="FFFFFF"/>
        <w:spacing w:before="180" w:after="180" w:line="21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1C0">
        <w:rPr>
          <w:rFonts w:ascii="Times New Roman" w:hAnsi="Times New Roman" w:cs="Times New Roman"/>
          <w:sz w:val="24"/>
          <w:szCs w:val="24"/>
        </w:rPr>
        <w:t xml:space="preserve">Адрес Оргкомитета: 677000, Якутск, </w:t>
      </w:r>
      <w:r w:rsidR="00CF237E">
        <w:rPr>
          <w:rFonts w:ascii="Times New Roman" w:hAnsi="Times New Roman" w:cs="Times New Roman"/>
          <w:sz w:val="24"/>
          <w:szCs w:val="24"/>
        </w:rPr>
        <w:t>ул. Кулаковского, 42, каб.4</w:t>
      </w:r>
      <w:r w:rsidR="00642022">
        <w:rPr>
          <w:rFonts w:ascii="Times New Roman" w:hAnsi="Times New Roman" w:cs="Times New Roman"/>
          <w:sz w:val="24"/>
          <w:szCs w:val="24"/>
        </w:rPr>
        <w:t>11</w:t>
      </w:r>
      <w:r w:rsidR="00CF237E">
        <w:rPr>
          <w:rFonts w:ascii="Times New Roman" w:hAnsi="Times New Roman" w:cs="Times New Roman"/>
          <w:sz w:val="24"/>
          <w:szCs w:val="24"/>
        </w:rPr>
        <w:t xml:space="preserve">. Институт психологии </w:t>
      </w:r>
      <w:r w:rsidRPr="002371C0">
        <w:rPr>
          <w:rFonts w:ascii="Times New Roman" w:hAnsi="Times New Roman" w:cs="Times New Roman"/>
          <w:sz w:val="24"/>
          <w:szCs w:val="24"/>
        </w:rPr>
        <w:t>СВФУ</w:t>
      </w:r>
      <w:r w:rsidR="00CF237E">
        <w:rPr>
          <w:rFonts w:ascii="Times New Roman" w:hAnsi="Times New Roman" w:cs="Times New Roman"/>
          <w:sz w:val="24"/>
          <w:szCs w:val="24"/>
        </w:rPr>
        <w:t>.</w:t>
      </w:r>
    </w:p>
    <w:p w14:paraId="4F39ADBE" w14:textId="18A8CAFD" w:rsidR="00D20D87" w:rsidRPr="00D20D87" w:rsidRDefault="00D20D87">
      <w:pPr>
        <w:shd w:val="clear" w:color="auto" w:fill="FFFFFF"/>
        <w:spacing w:before="180" w:after="180" w:line="21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только для вопросов: </w:t>
      </w:r>
      <w:hyperlink r:id="rId13" w:history="1">
        <w:r w:rsidRPr="00C91B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ipsvfu</w:t>
        </w:r>
        <w:r w:rsidRPr="00C91BB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C91B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C91BB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91B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0F0D5ADA" w14:textId="2E636878" w:rsidR="003C51D4" w:rsidRDefault="008C66FE">
      <w:pPr>
        <w:shd w:val="clear" w:color="auto" w:fill="FFFFFF"/>
        <w:spacing w:before="180" w:after="180" w:line="216" w:lineRule="atLeast"/>
        <w:ind w:firstLine="709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За достоверность указанных в статьях сведений, юридическую и иную ответственность несут авторы. Статьи пу</w:t>
      </w:r>
      <w:r w:rsidR="00AB43B2">
        <w:rPr>
          <w:rFonts w:ascii="Times New Roman" w:hAnsi="Times New Roman" w:cs="Times New Roman"/>
          <w:sz w:val="24"/>
          <w:szCs w:val="24"/>
        </w:rPr>
        <w:t>бликуются в авторской редакции.</w:t>
      </w:r>
    </w:p>
    <w:p w14:paraId="06215F53" w14:textId="4CA80B0C" w:rsidR="008C66FE" w:rsidRDefault="008C66FE">
      <w:pPr>
        <w:shd w:val="clear" w:color="auto" w:fill="FFFFFF"/>
        <w:spacing w:before="180" w:after="180" w:line="21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B43116" w14:textId="77777777" w:rsidR="00041AFB" w:rsidRPr="00315A4C" w:rsidRDefault="00041AFB" w:rsidP="00041A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/>
        </w:rPr>
      </w:pPr>
      <w:r w:rsidRPr="00315A4C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bdr w:val="none" w:sz="0" w:space="0" w:color="auto"/>
        </w:rPr>
        <w:t>Требования к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bdr w:val="none" w:sz="0" w:space="0" w:color="auto"/>
        </w:rPr>
        <w:t xml:space="preserve"> </w:t>
      </w:r>
      <w:r w:rsidRPr="00315A4C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bdr w:val="none" w:sz="0" w:space="0" w:color="auto"/>
        </w:rPr>
        <w:t>оформлению статей:</w:t>
      </w:r>
    </w:p>
    <w:p w14:paraId="7BCC0496" w14:textId="77777777" w:rsidR="00041AFB" w:rsidRPr="00AA385C" w:rsidRDefault="00041AFB" w:rsidP="00041AFB">
      <w:pPr>
        <w:pStyle w:val="a6"/>
        <w:shd w:val="clear" w:color="auto" w:fill="F6F6F6"/>
        <w:spacing w:before="0" w:after="0"/>
        <w:textAlignment w:val="baseline"/>
        <w:rPr>
          <w:rStyle w:val="af0"/>
          <w:rFonts w:cs="Times New Roman"/>
          <w:color w:val="333333"/>
        </w:rPr>
      </w:pPr>
      <w:r>
        <w:rPr>
          <w:rStyle w:val="af0"/>
          <w:rFonts w:cs="Times New Roman"/>
          <w:color w:val="333333"/>
        </w:rPr>
        <w:t xml:space="preserve">Структура статьи: рекомендуется придерживаться структуры </w:t>
      </w:r>
      <w:r w:rsidRPr="00AA385C">
        <w:rPr>
          <w:rStyle w:val="af0"/>
          <w:rFonts w:cs="Times New Roman"/>
          <w:color w:val="333333"/>
        </w:rPr>
        <w:t>IMRAD</w:t>
      </w:r>
      <w:r>
        <w:rPr>
          <w:rStyle w:val="af0"/>
          <w:rFonts w:cs="Times New Roman"/>
          <w:color w:val="333333"/>
        </w:rPr>
        <w:t xml:space="preserve"> </w:t>
      </w:r>
      <w:r w:rsidRPr="00AA385C">
        <w:rPr>
          <w:b/>
          <w:bCs/>
        </w:rPr>
        <w:t>(</w:t>
      </w:r>
      <w:proofErr w:type="spellStart"/>
      <w:r w:rsidRPr="00AA385C">
        <w:rPr>
          <w:rFonts w:cs="Times New Roman"/>
          <w:bCs/>
        </w:rPr>
        <w:t>Introduction</w:t>
      </w:r>
      <w:proofErr w:type="spellEnd"/>
      <w:r w:rsidRPr="00AA385C">
        <w:rPr>
          <w:rFonts w:cs="Times New Roman"/>
        </w:rPr>
        <w:t> (Введение), </w:t>
      </w:r>
      <w:proofErr w:type="spellStart"/>
      <w:r w:rsidRPr="00AA385C">
        <w:rPr>
          <w:rFonts w:cs="Times New Roman"/>
          <w:bCs/>
        </w:rPr>
        <w:t>Materials</w:t>
      </w:r>
      <w:proofErr w:type="spellEnd"/>
      <w:r w:rsidRPr="00AA385C">
        <w:rPr>
          <w:rFonts w:cs="Times New Roman"/>
          <w:bCs/>
        </w:rPr>
        <w:t xml:space="preserve"> </w:t>
      </w:r>
      <w:proofErr w:type="spellStart"/>
      <w:r w:rsidRPr="00AA385C">
        <w:rPr>
          <w:rFonts w:cs="Times New Roman"/>
          <w:bCs/>
        </w:rPr>
        <w:t>and</w:t>
      </w:r>
      <w:proofErr w:type="spellEnd"/>
      <w:r w:rsidRPr="00AA385C">
        <w:rPr>
          <w:rFonts w:cs="Times New Roman"/>
          <w:bCs/>
        </w:rPr>
        <w:t xml:space="preserve"> </w:t>
      </w:r>
      <w:proofErr w:type="spellStart"/>
      <w:r w:rsidRPr="00AA385C">
        <w:rPr>
          <w:rFonts w:cs="Times New Roman"/>
          <w:bCs/>
        </w:rPr>
        <w:t>Methods</w:t>
      </w:r>
      <w:proofErr w:type="spellEnd"/>
      <w:r w:rsidRPr="00AA385C">
        <w:rPr>
          <w:rFonts w:cs="Times New Roman"/>
        </w:rPr>
        <w:t> (Материалы и методы), </w:t>
      </w:r>
      <w:proofErr w:type="spellStart"/>
      <w:r w:rsidRPr="00AA385C">
        <w:rPr>
          <w:rFonts w:cs="Times New Roman"/>
          <w:bCs/>
        </w:rPr>
        <w:t>Results</w:t>
      </w:r>
      <w:proofErr w:type="spellEnd"/>
      <w:r w:rsidRPr="00AA385C">
        <w:rPr>
          <w:rFonts w:cs="Times New Roman"/>
        </w:rPr>
        <w:t> (Результаты) и </w:t>
      </w:r>
      <w:proofErr w:type="spellStart"/>
      <w:r w:rsidRPr="00AA385C">
        <w:rPr>
          <w:rFonts w:cs="Times New Roman"/>
          <w:bCs/>
        </w:rPr>
        <w:t>Discussion</w:t>
      </w:r>
      <w:proofErr w:type="spellEnd"/>
      <w:r w:rsidRPr="00AA385C">
        <w:rPr>
          <w:rFonts w:cs="Times New Roman"/>
        </w:rPr>
        <w:t> (Обсуждение)</w:t>
      </w:r>
      <w:r>
        <w:rPr>
          <w:rFonts w:cs="Times New Roman"/>
        </w:rPr>
        <w:t>)</w:t>
      </w:r>
      <w:r w:rsidRPr="00AA385C">
        <w:rPr>
          <w:rFonts w:cs="Times New Roman"/>
        </w:rPr>
        <w:t>.</w:t>
      </w:r>
    </w:p>
    <w:p w14:paraId="5CD8E866" w14:textId="77777777" w:rsidR="00041AFB" w:rsidRPr="00315A4C" w:rsidRDefault="00041AFB" w:rsidP="00041AFB">
      <w:pPr>
        <w:pStyle w:val="a6"/>
        <w:shd w:val="clear" w:color="auto" w:fill="F6F6F6"/>
        <w:spacing w:before="0" w:after="0"/>
        <w:textAlignment w:val="baseline"/>
        <w:rPr>
          <w:rFonts w:cs="Times New Roman"/>
          <w:color w:val="333333"/>
        </w:rPr>
      </w:pPr>
      <w:r w:rsidRPr="00315A4C">
        <w:rPr>
          <w:rStyle w:val="af0"/>
          <w:rFonts w:cs="Times New Roman"/>
          <w:color w:val="333333"/>
        </w:rPr>
        <w:t>Формат файла:</w:t>
      </w:r>
      <w:r w:rsidRPr="00315A4C">
        <w:rPr>
          <w:rFonts w:cs="Times New Roman"/>
          <w:color w:val="333333"/>
        </w:rPr>
        <w:t> Microsoft Word (.</w:t>
      </w:r>
      <w:proofErr w:type="spellStart"/>
      <w:r w:rsidRPr="00315A4C">
        <w:rPr>
          <w:rFonts w:cs="Times New Roman"/>
          <w:color w:val="333333"/>
        </w:rPr>
        <w:t>docx</w:t>
      </w:r>
      <w:proofErr w:type="spellEnd"/>
      <w:r w:rsidRPr="00315A4C">
        <w:rPr>
          <w:rFonts w:cs="Times New Roman"/>
          <w:color w:val="333333"/>
        </w:rPr>
        <w:t>, .</w:t>
      </w:r>
      <w:proofErr w:type="spellStart"/>
      <w:r w:rsidRPr="00315A4C">
        <w:rPr>
          <w:rFonts w:cs="Times New Roman"/>
          <w:color w:val="333333"/>
        </w:rPr>
        <w:t>doc</w:t>
      </w:r>
      <w:proofErr w:type="spellEnd"/>
      <w:r w:rsidRPr="00315A4C">
        <w:rPr>
          <w:rFonts w:cs="Times New Roman"/>
          <w:color w:val="333333"/>
        </w:rPr>
        <w:t>, .</w:t>
      </w:r>
      <w:proofErr w:type="spellStart"/>
      <w:r w:rsidRPr="00315A4C">
        <w:rPr>
          <w:rFonts w:cs="Times New Roman"/>
          <w:color w:val="333333"/>
        </w:rPr>
        <w:t>rtf</w:t>
      </w:r>
      <w:proofErr w:type="spellEnd"/>
      <w:r w:rsidRPr="00315A4C">
        <w:rPr>
          <w:rFonts w:cs="Times New Roman"/>
          <w:color w:val="333333"/>
        </w:rPr>
        <w:t>, .</w:t>
      </w:r>
      <w:proofErr w:type="spellStart"/>
      <w:r w:rsidRPr="00315A4C">
        <w:rPr>
          <w:rFonts w:cs="Times New Roman"/>
          <w:color w:val="333333"/>
        </w:rPr>
        <w:t>odt</w:t>
      </w:r>
      <w:proofErr w:type="spellEnd"/>
      <w:r w:rsidRPr="00315A4C">
        <w:rPr>
          <w:rFonts w:cs="Times New Roman"/>
          <w:color w:val="333333"/>
        </w:rPr>
        <w:t>)</w:t>
      </w:r>
    </w:p>
    <w:p w14:paraId="08587F47" w14:textId="77777777" w:rsidR="00041AFB" w:rsidRPr="00315A4C" w:rsidRDefault="00041AFB" w:rsidP="00041AFB">
      <w:pPr>
        <w:pStyle w:val="a6"/>
        <w:shd w:val="clear" w:color="auto" w:fill="F6F6F6"/>
        <w:spacing w:before="0" w:after="0"/>
        <w:textAlignment w:val="baseline"/>
        <w:rPr>
          <w:rFonts w:cs="Times New Roman"/>
          <w:color w:val="333333"/>
        </w:rPr>
      </w:pPr>
      <w:r w:rsidRPr="00315A4C">
        <w:rPr>
          <w:rStyle w:val="af0"/>
          <w:rFonts w:cs="Times New Roman"/>
          <w:color w:val="333333"/>
        </w:rPr>
        <w:t>Формат листа:</w:t>
      </w:r>
      <w:r w:rsidRPr="00315A4C">
        <w:rPr>
          <w:rFonts w:cs="Times New Roman"/>
          <w:color w:val="333333"/>
        </w:rPr>
        <w:t> А4</w:t>
      </w:r>
    </w:p>
    <w:p w14:paraId="461781B0" w14:textId="77777777" w:rsidR="00041AFB" w:rsidRPr="00315A4C" w:rsidRDefault="00041AFB" w:rsidP="00041AFB">
      <w:pPr>
        <w:pStyle w:val="a6"/>
        <w:shd w:val="clear" w:color="auto" w:fill="F6F6F6"/>
        <w:spacing w:before="0" w:after="0"/>
        <w:textAlignment w:val="baseline"/>
        <w:rPr>
          <w:rFonts w:cs="Times New Roman"/>
          <w:color w:val="333333"/>
        </w:rPr>
      </w:pPr>
      <w:r w:rsidRPr="00315A4C">
        <w:rPr>
          <w:rStyle w:val="af0"/>
          <w:rFonts w:cs="Times New Roman"/>
          <w:color w:val="333333"/>
        </w:rPr>
        <w:t>Поля:</w:t>
      </w:r>
      <w:r w:rsidRPr="00315A4C">
        <w:rPr>
          <w:rFonts w:cs="Times New Roman"/>
          <w:color w:val="333333"/>
        </w:rPr>
        <w:t> верхнее и нижнее — 2 см, левое — 3 см, правое — 1,5 см</w:t>
      </w:r>
    </w:p>
    <w:p w14:paraId="0ED70DF0" w14:textId="77777777" w:rsidR="00041AFB" w:rsidRPr="00315A4C" w:rsidRDefault="00041AFB" w:rsidP="00041AFB">
      <w:pPr>
        <w:pStyle w:val="a6"/>
        <w:shd w:val="clear" w:color="auto" w:fill="F6F6F6"/>
        <w:spacing w:before="0" w:after="0"/>
        <w:textAlignment w:val="baseline"/>
        <w:rPr>
          <w:rFonts w:cs="Times New Roman"/>
          <w:color w:val="333333"/>
        </w:rPr>
      </w:pPr>
      <w:r w:rsidRPr="00315A4C">
        <w:rPr>
          <w:rStyle w:val="af0"/>
          <w:rFonts w:cs="Times New Roman"/>
          <w:color w:val="333333"/>
        </w:rPr>
        <w:t>Основной шрифт:</w:t>
      </w:r>
      <w:r w:rsidRPr="00315A4C">
        <w:rPr>
          <w:rFonts w:cs="Times New Roman"/>
          <w:color w:val="333333"/>
        </w:rPr>
        <w:t xml:space="preserve"> Times New </w:t>
      </w:r>
      <w:proofErr w:type="spellStart"/>
      <w:r w:rsidRPr="00315A4C">
        <w:rPr>
          <w:rFonts w:cs="Times New Roman"/>
          <w:color w:val="333333"/>
        </w:rPr>
        <w:t>Roman</w:t>
      </w:r>
      <w:proofErr w:type="spellEnd"/>
    </w:p>
    <w:p w14:paraId="6B3E7139" w14:textId="655D1625" w:rsidR="00041AFB" w:rsidRPr="00315A4C" w:rsidRDefault="00041AFB" w:rsidP="00041AFB">
      <w:pPr>
        <w:pStyle w:val="a6"/>
        <w:shd w:val="clear" w:color="auto" w:fill="F6F6F6"/>
        <w:spacing w:before="0" w:after="0"/>
        <w:textAlignment w:val="baseline"/>
        <w:rPr>
          <w:rFonts w:cs="Times New Roman"/>
          <w:color w:val="333333"/>
        </w:rPr>
      </w:pPr>
      <w:r w:rsidRPr="00315A4C">
        <w:rPr>
          <w:rStyle w:val="af0"/>
          <w:rFonts w:cs="Times New Roman"/>
          <w:color w:val="333333"/>
        </w:rPr>
        <w:t>Размер шрифта основного текста:</w:t>
      </w:r>
      <w:r w:rsidR="00F91A67">
        <w:rPr>
          <w:rFonts w:cs="Times New Roman"/>
          <w:color w:val="333333"/>
        </w:rPr>
        <w:t xml:space="preserve"> 14 </w:t>
      </w:r>
    </w:p>
    <w:p w14:paraId="558A8B05" w14:textId="77777777" w:rsidR="00041AFB" w:rsidRPr="00315A4C" w:rsidRDefault="00041AFB" w:rsidP="00041AFB">
      <w:pPr>
        <w:pStyle w:val="a6"/>
        <w:shd w:val="clear" w:color="auto" w:fill="F6F6F6"/>
        <w:spacing w:before="0" w:after="0"/>
        <w:textAlignment w:val="baseline"/>
        <w:rPr>
          <w:rFonts w:cs="Times New Roman"/>
          <w:color w:val="333333"/>
        </w:rPr>
      </w:pPr>
      <w:r w:rsidRPr="00315A4C">
        <w:rPr>
          <w:rStyle w:val="af0"/>
          <w:rFonts w:cs="Times New Roman"/>
          <w:color w:val="333333"/>
        </w:rPr>
        <w:t>Межстрочный интервал:</w:t>
      </w:r>
      <w:r w:rsidRPr="00315A4C">
        <w:rPr>
          <w:rFonts w:cs="Times New Roman"/>
          <w:color w:val="333333"/>
        </w:rPr>
        <w:t> полуторный</w:t>
      </w:r>
    </w:p>
    <w:p w14:paraId="3F042DA3" w14:textId="77777777" w:rsidR="00041AFB" w:rsidRPr="00315A4C" w:rsidRDefault="00041AFB" w:rsidP="00041AFB">
      <w:pPr>
        <w:pStyle w:val="a6"/>
        <w:shd w:val="clear" w:color="auto" w:fill="F6F6F6"/>
        <w:spacing w:before="0" w:after="0"/>
        <w:textAlignment w:val="baseline"/>
        <w:rPr>
          <w:rFonts w:cs="Times New Roman"/>
          <w:color w:val="333333"/>
        </w:rPr>
      </w:pPr>
      <w:r w:rsidRPr="00315A4C">
        <w:rPr>
          <w:rStyle w:val="af0"/>
          <w:rFonts w:cs="Times New Roman"/>
          <w:color w:val="333333"/>
        </w:rPr>
        <w:t>Выравнивание текста:</w:t>
      </w:r>
      <w:r w:rsidRPr="00315A4C">
        <w:rPr>
          <w:rFonts w:cs="Times New Roman"/>
          <w:color w:val="333333"/>
        </w:rPr>
        <w:t> по ширине</w:t>
      </w:r>
    </w:p>
    <w:p w14:paraId="1E57927F" w14:textId="77777777" w:rsidR="00041AFB" w:rsidRPr="00315A4C" w:rsidRDefault="00041AFB" w:rsidP="00041AFB">
      <w:pPr>
        <w:pStyle w:val="a6"/>
        <w:shd w:val="clear" w:color="auto" w:fill="F6F6F6"/>
        <w:spacing w:before="0" w:after="0"/>
        <w:textAlignment w:val="baseline"/>
        <w:rPr>
          <w:rFonts w:cs="Times New Roman"/>
          <w:color w:val="333333"/>
        </w:rPr>
      </w:pPr>
      <w:r w:rsidRPr="00315A4C">
        <w:rPr>
          <w:rStyle w:val="af0"/>
          <w:rFonts w:cs="Times New Roman"/>
          <w:color w:val="333333"/>
        </w:rPr>
        <w:t>Абзацный отступ (красная строка):</w:t>
      </w:r>
      <w:r w:rsidRPr="00315A4C">
        <w:rPr>
          <w:rFonts w:cs="Times New Roman"/>
          <w:color w:val="333333"/>
        </w:rPr>
        <w:t> 1,25 см</w:t>
      </w:r>
    </w:p>
    <w:p w14:paraId="209BC22B" w14:textId="77777777" w:rsidR="00041AFB" w:rsidRPr="00315A4C" w:rsidRDefault="00041AFB" w:rsidP="00041AFB">
      <w:pPr>
        <w:pStyle w:val="a6"/>
        <w:shd w:val="clear" w:color="auto" w:fill="F6F6F6"/>
        <w:spacing w:before="0" w:after="0"/>
        <w:textAlignment w:val="baseline"/>
        <w:rPr>
          <w:rFonts w:cs="Times New Roman"/>
          <w:color w:val="333333"/>
        </w:rPr>
      </w:pPr>
      <w:r w:rsidRPr="00315A4C">
        <w:rPr>
          <w:rStyle w:val="af0"/>
          <w:rFonts w:cs="Times New Roman"/>
          <w:color w:val="333333"/>
        </w:rPr>
        <w:t>Рисунки:</w:t>
      </w:r>
      <w:r w:rsidRPr="00315A4C">
        <w:rPr>
          <w:rFonts w:cs="Times New Roman"/>
          <w:color w:val="333333"/>
        </w:rPr>
        <w:t> </w:t>
      </w:r>
      <w:r>
        <w:rPr>
          <w:rFonts w:cs="Times New Roman"/>
          <w:color w:val="333333"/>
        </w:rPr>
        <w:t xml:space="preserve">черно-белые, </w:t>
      </w:r>
      <w:r w:rsidRPr="00315A4C">
        <w:rPr>
          <w:rFonts w:cs="Times New Roman"/>
          <w:color w:val="333333"/>
        </w:rPr>
        <w:t>в тексте статьи, без обтекания</w:t>
      </w:r>
    </w:p>
    <w:p w14:paraId="1274AFA9" w14:textId="77777777" w:rsidR="00041AFB" w:rsidRPr="00315A4C" w:rsidRDefault="00041AFB" w:rsidP="00041AFB">
      <w:pPr>
        <w:pStyle w:val="a6"/>
        <w:shd w:val="clear" w:color="auto" w:fill="F6F6F6"/>
        <w:spacing w:before="0" w:after="0"/>
        <w:textAlignment w:val="baseline"/>
        <w:rPr>
          <w:rFonts w:cs="Times New Roman"/>
          <w:color w:val="333333"/>
        </w:rPr>
      </w:pPr>
      <w:r w:rsidRPr="00315A4C">
        <w:rPr>
          <w:rStyle w:val="af0"/>
          <w:rFonts w:cs="Times New Roman"/>
          <w:color w:val="333333"/>
        </w:rPr>
        <w:t>Ссылки на литературу:</w:t>
      </w:r>
      <w:r w:rsidRPr="00315A4C">
        <w:rPr>
          <w:rFonts w:cs="Times New Roman"/>
          <w:color w:val="333333"/>
        </w:rPr>
        <w:t> в квадратных скобках [1, с. 2], библиографический список в конце текста</w:t>
      </w:r>
    </w:p>
    <w:p w14:paraId="2183972D" w14:textId="77777777" w:rsidR="00041AFB" w:rsidRPr="00315A4C" w:rsidRDefault="00000000" w:rsidP="00041AFB">
      <w:pPr>
        <w:pStyle w:val="a6"/>
        <w:shd w:val="clear" w:color="auto" w:fill="F6F6F6"/>
        <w:spacing w:before="0" w:after="0"/>
        <w:textAlignment w:val="baseline"/>
        <w:rPr>
          <w:rFonts w:cs="Times New Roman"/>
          <w:color w:val="333333"/>
        </w:rPr>
      </w:pPr>
      <w:hyperlink r:id="rId14" w:tgtFrame="_blank" w:history="1">
        <w:r w:rsidR="00041AFB" w:rsidRPr="00315A4C">
          <w:rPr>
            <w:rStyle w:val="a3"/>
            <w:rFonts w:cs="Times New Roman"/>
            <w:color w:val="0C9CA7"/>
            <w:bdr w:val="none" w:sz="0" w:space="0" w:color="auto" w:frame="1"/>
          </w:rPr>
          <w:t>Помощник «Оформление библиографических ссылок»</w:t>
        </w:r>
      </w:hyperlink>
    </w:p>
    <w:p w14:paraId="504B5657" w14:textId="77777777" w:rsidR="00041AFB" w:rsidRPr="00315A4C" w:rsidRDefault="00041AFB" w:rsidP="00041AFB">
      <w:pPr>
        <w:pStyle w:val="a6"/>
        <w:shd w:val="clear" w:color="auto" w:fill="F6F6F6"/>
        <w:spacing w:before="0" w:after="0"/>
        <w:textAlignment w:val="baseline"/>
        <w:rPr>
          <w:rFonts w:cs="Times New Roman"/>
          <w:color w:val="333333"/>
        </w:rPr>
      </w:pPr>
      <w:r w:rsidRPr="00315A4C">
        <w:rPr>
          <w:rStyle w:val="af0"/>
          <w:rFonts w:cs="Times New Roman"/>
          <w:color w:val="333333"/>
        </w:rPr>
        <w:t>Объем:</w:t>
      </w:r>
      <w:r>
        <w:rPr>
          <w:rFonts w:cs="Times New Roman"/>
          <w:color w:val="333333"/>
        </w:rPr>
        <w:t xml:space="preserve"> от 5 до 10 страниц </w:t>
      </w:r>
    </w:p>
    <w:p w14:paraId="753C1BE6" w14:textId="77777777" w:rsidR="00041AFB" w:rsidRPr="00315A4C" w:rsidRDefault="00000000" w:rsidP="00041AFB">
      <w:pPr>
        <w:pStyle w:val="a6"/>
        <w:shd w:val="clear" w:color="auto" w:fill="F6F6F6"/>
        <w:spacing w:before="0" w:after="0"/>
        <w:textAlignment w:val="baseline"/>
        <w:rPr>
          <w:rFonts w:cs="Times New Roman"/>
          <w:color w:val="333333"/>
        </w:rPr>
      </w:pPr>
      <w:hyperlink r:id="rId15" w:tgtFrame="_blank" w:history="1">
        <w:r w:rsidR="00041AFB" w:rsidRPr="00315A4C">
          <w:rPr>
            <w:rStyle w:val="a3"/>
            <w:rFonts w:cs="Times New Roman"/>
            <w:color w:val="0C9CA7"/>
            <w:bdr w:val="none" w:sz="0" w:space="0" w:color="auto" w:frame="1"/>
          </w:rPr>
          <w:t>Помощник «Автоматическое формирование ключевых слов»</w:t>
        </w:r>
      </w:hyperlink>
    </w:p>
    <w:p w14:paraId="1E072DA9" w14:textId="77777777" w:rsidR="00041AFB" w:rsidRPr="00315A4C" w:rsidRDefault="00041AFB" w:rsidP="00041AFB">
      <w:pPr>
        <w:pStyle w:val="rulesnote"/>
        <w:shd w:val="clear" w:color="auto" w:fill="F6F6F6"/>
        <w:spacing w:before="0" w:beforeAutospacing="0" w:after="0" w:afterAutospacing="0"/>
        <w:textAlignment w:val="baseline"/>
        <w:rPr>
          <w:i/>
          <w:iCs/>
          <w:color w:val="333333"/>
        </w:rPr>
      </w:pPr>
      <w:r w:rsidRPr="00315A4C">
        <w:rPr>
          <w:i/>
          <w:iCs/>
          <w:color w:val="333333"/>
        </w:rPr>
        <w:t>Число страниц в статье определяется при оформлении текста в Word по этим правилам.</w:t>
      </w:r>
    </w:p>
    <w:p w14:paraId="146F5D7A" w14:textId="77777777" w:rsidR="00041AFB" w:rsidRDefault="00041AFB" w:rsidP="00041A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/>
        </w:rPr>
      </w:pPr>
    </w:p>
    <w:p w14:paraId="1E1960F3" w14:textId="3D3386F3" w:rsidR="00041AFB" w:rsidRDefault="00041AFB" w:rsidP="00041A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24A1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/>
        </w:rPr>
        <w:t>Пример оформления статьи</w:t>
      </w:r>
    </w:p>
    <w:p w14:paraId="48DB9014" w14:textId="77777777" w:rsidR="00041AFB" w:rsidRDefault="00041AFB" w:rsidP="00041AF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A333E29" w14:textId="77777777" w:rsidR="00041AFB" w:rsidRDefault="00041AFB" w:rsidP="00041A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E47E25" w14:textId="77777777" w:rsidR="00041AFB" w:rsidRPr="00F04F12" w:rsidRDefault="00041AFB" w:rsidP="00041A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F12">
        <w:rPr>
          <w:rFonts w:ascii="Times New Roman" w:hAnsi="Times New Roman" w:cs="Times New Roman"/>
          <w:b/>
          <w:sz w:val="28"/>
          <w:szCs w:val="28"/>
        </w:rPr>
        <w:t>Творчество детских писателей и его взаимосвязь с реальностью</w:t>
      </w:r>
    </w:p>
    <w:p w14:paraId="7AC7FD59" w14:textId="77777777" w:rsidR="00041AFB" w:rsidRPr="00F04F12" w:rsidRDefault="00041AFB" w:rsidP="00041AF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4F12">
        <w:rPr>
          <w:rFonts w:ascii="Times New Roman" w:hAnsi="Times New Roman" w:cs="Times New Roman"/>
          <w:sz w:val="28"/>
          <w:szCs w:val="28"/>
        </w:rPr>
        <w:t>Мухин Иван Андреевич, кандидат филологических наук, доцент;</w:t>
      </w:r>
    </w:p>
    <w:p w14:paraId="654F2A1A" w14:textId="77777777" w:rsidR="00041AFB" w:rsidRPr="00F04F12" w:rsidRDefault="00041AFB" w:rsidP="00041AF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4F12">
        <w:rPr>
          <w:rFonts w:ascii="Times New Roman" w:hAnsi="Times New Roman" w:cs="Times New Roman"/>
          <w:sz w:val="28"/>
          <w:szCs w:val="28"/>
        </w:rPr>
        <w:t>Комаров Петр Степанович, студент магистратуры</w:t>
      </w:r>
    </w:p>
    <w:p w14:paraId="290F2181" w14:textId="77777777" w:rsidR="00041AFB" w:rsidRPr="00F04F12" w:rsidRDefault="00041AFB" w:rsidP="00041AF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4F12">
        <w:rPr>
          <w:rFonts w:ascii="Times New Roman" w:hAnsi="Times New Roman" w:cs="Times New Roman"/>
          <w:sz w:val="28"/>
          <w:szCs w:val="28"/>
        </w:rPr>
        <w:t>Южно-Уральский государственный университет (г. Челябинск)</w:t>
      </w:r>
    </w:p>
    <w:p w14:paraId="44852795" w14:textId="77777777" w:rsidR="00041AFB" w:rsidRPr="00F04F12" w:rsidRDefault="00041AFB" w:rsidP="00041AFB">
      <w:pPr>
        <w:pStyle w:val="bodytext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34C512D" w14:textId="77777777" w:rsidR="00041AFB" w:rsidRPr="00F04F12" w:rsidRDefault="00041AFB" w:rsidP="00041AFB">
      <w:pPr>
        <w:tabs>
          <w:tab w:val="left" w:pos="751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F12">
        <w:rPr>
          <w:rFonts w:ascii="Times New Roman" w:hAnsi="Times New Roman" w:cs="Times New Roman"/>
          <w:i/>
          <w:sz w:val="28"/>
          <w:szCs w:val="28"/>
        </w:rPr>
        <w:t>В статье авторы пытаются определить каналы связи творчества детских писателей и окружающей реальности</w:t>
      </w:r>
      <w:r>
        <w:rPr>
          <w:rFonts w:ascii="Times New Roman" w:hAnsi="Times New Roman" w:cs="Times New Roman"/>
          <w:i/>
          <w:sz w:val="28"/>
          <w:szCs w:val="28"/>
        </w:rPr>
        <w:t>……………………………….........</w:t>
      </w:r>
    </w:p>
    <w:p w14:paraId="61D30137" w14:textId="77777777" w:rsidR="00041AFB" w:rsidRPr="00F04F12" w:rsidRDefault="00041AFB" w:rsidP="00041AFB">
      <w:pPr>
        <w:tabs>
          <w:tab w:val="left" w:pos="751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F12">
        <w:rPr>
          <w:rFonts w:ascii="Times New Roman" w:hAnsi="Times New Roman" w:cs="Times New Roman"/>
          <w:b/>
          <w:i/>
          <w:sz w:val="28"/>
          <w:szCs w:val="28"/>
        </w:rPr>
        <w:lastRenderedPageBreak/>
        <w:t>Ключевые слова:</w:t>
      </w:r>
      <w:r w:rsidRPr="00F04F12">
        <w:rPr>
          <w:rFonts w:ascii="Times New Roman" w:hAnsi="Times New Roman" w:cs="Times New Roman"/>
          <w:i/>
          <w:sz w:val="28"/>
          <w:szCs w:val="28"/>
        </w:rPr>
        <w:t xml:space="preserve"> писатели, реальность, дети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   ………..   ……</w:t>
      </w:r>
      <w:r w:rsidRPr="00F04F1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76E27AF6" w14:textId="77777777" w:rsidR="00041AFB" w:rsidRPr="00F04F12" w:rsidRDefault="00041AFB" w:rsidP="00041A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94235B" w14:textId="40F2C9C6" w:rsidR="00041AFB" w:rsidRPr="00F04F12" w:rsidRDefault="00041AFB" w:rsidP="00041AFB">
      <w:pPr>
        <w:pStyle w:val="bodytext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4F12">
        <w:rPr>
          <w:sz w:val="28"/>
          <w:szCs w:val="28"/>
        </w:rPr>
        <w:t>В своих стихах русские поэты любили обращаться к малышам и к детенышам животных. Особенно этим знаменит К. Чуковский [2]. Сведем данные нашего исследования в таблице 1.</w:t>
      </w:r>
    </w:p>
    <w:p w14:paraId="731D3ACA" w14:textId="77777777" w:rsidR="00041AFB" w:rsidRPr="00F04F12" w:rsidRDefault="00041AFB" w:rsidP="00041AFB">
      <w:pPr>
        <w:pStyle w:val="bodytext0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F04F12">
        <w:rPr>
          <w:sz w:val="28"/>
          <w:szCs w:val="28"/>
        </w:rPr>
        <w:t>Таблица 1</w:t>
      </w:r>
    </w:p>
    <w:p w14:paraId="43654454" w14:textId="77777777" w:rsidR="00041AFB" w:rsidRPr="00F04F12" w:rsidRDefault="00041AFB" w:rsidP="00041AFB">
      <w:pPr>
        <w:pStyle w:val="bodytext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F04F12">
        <w:rPr>
          <w:b/>
          <w:sz w:val="28"/>
          <w:szCs w:val="28"/>
        </w:rPr>
        <w:t>Детские писатели и степень их влияния на реальность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1874"/>
        <w:gridCol w:w="1892"/>
        <w:gridCol w:w="1850"/>
        <w:gridCol w:w="1893"/>
      </w:tblGrid>
      <w:tr w:rsidR="00041AFB" w:rsidRPr="00F04F12" w14:paraId="21C81403" w14:textId="77777777" w:rsidTr="005B1C76">
        <w:tc>
          <w:tcPr>
            <w:tcW w:w="1914" w:type="dxa"/>
            <w:shd w:val="clear" w:color="auto" w:fill="auto"/>
          </w:tcPr>
          <w:p w14:paraId="1EFB288E" w14:textId="77777777" w:rsidR="00041AFB" w:rsidRPr="00F04F12" w:rsidRDefault="00041AFB" w:rsidP="005B1C76">
            <w:pPr>
              <w:pStyle w:val="bodytext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14:paraId="244F817D" w14:textId="77777777" w:rsidR="00041AFB" w:rsidRPr="00F04F12" w:rsidRDefault="00041AFB" w:rsidP="005B1C76">
            <w:pPr>
              <w:pStyle w:val="bodytext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04F12">
              <w:rPr>
                <w:b/>
                <w:sz w:val="28"/>
                <w:szCs w:val="28"/>
              </w:rPr>
              <w:t>Маршак</w:t>
            </w:r>
          </w:p>
        </w:tc>
        <w:tc>
          <w:tcPr>
            <w:tcW w:w="1914" w:type="dxa"/>
            <w:shd w:val="clear" w:color="auto" w:fill="auto"/>
          </w:tcPr>
          <w:p w14:paraId="19277134" w14:textId="77777777" w:rsidR="00041AFB" w:rsidRPr="00F04F12" w:rsidRDefault="00041AFB" w:rsidP="005B1C76">
            <w:pPr>
              <w:pStyle w:val="bodytext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04F12">
              <w:rPr>
                <w:b/>
                <w:sz w:val="28"/>
                <w:szCs w:val="28"/>
              </w:rPr>
              <w:t>Успенский</w:t>
            </w:r>
          </w:p>
        </w:tc>
        <w:tc>
          <w:tcPr>
            <w:tcW w:w="1914" w:type="dxa"/>
            <w:shd w:val="clear" w:color="auto" w:fill="auto"/>
          </w:tcPr>
          <w:p w14:paraId="192E94BC" w14:textId="77777777" w:rsidR="00041AFB" w:rsidRPr="00F04F12" w:rsidRDefault="00041AFB" w:rsidP="005B1C76">
            <w:pPr>
              <w:pStyle w:val="bodytext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04F12">
              <w:rPr>
                <w:b/>
                <w:sz w:val="28"/>
                <w:szCs w:val="28"/>
              </w:rPr>
              <w:t>Барто</w:t>
            </w:r>
          </w:p>
        </w:tc>
        <w:tc>
          <w:tcPr>
            <w:tcW w:w="1914" w:type="dxa"/>
            <w:shd w:val="clear" w:color="auto" w:fill="auto"/>
          </w:tcPr>
          <w:p w14:paraId="2B0CB6A8" w14:textId="77777777" w:rsidR="00041AFB" w:rsidRPr="00F04F12" w:rsidRDefault="00041AFB" w:rsidP="005B1C76">
            <w:pPr>
              <w:pStyle w:val="bodytext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04F12">
              <w:rPr>
                <w:b/>
                <w:sz w:val="28"/>
                <w:szCs w:val="28"/>
              </w:rPr>
              <w:t>Чуковский</w:t>
            </w:r>
          </w:p>
        </w:tc>
      </w:tr>
      <w:tr w:rsidR="00041AFB" w:rsidRPr="00F04F12" w14:paraId="44F1EF45" w14:textId="77777777" w:rsidTr="005B1C76">
        <w:tc>
          <w:tcPr>
            <w:tcW w:w="1914" w:type="dxa"/>
            <w:shd w:val="clear" w:color="auto" w:fill="auto"/>
          </w:tcPr>
          <w:p w14:paraId="13B48DC9" w14:textId="77777777" w:rsidR="00041AFB" w:rsidRPr="00F04F12" w:rsidRDefault="00041AFB" w:rsidP="005B1C76">
            <w:pPr>
              <w:pStyle w:val="bodytext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04F12">
              <w:rPr>
                <w:sz w:val="28"/>
                <w:szCs w:val="28"/>
                <w:lang w:val="en-US"/>
              </w:rPr>
              <w:t xml:space="preserve">XX </w:t>
            </w:r>
            <w:r w:rsidRPr="00F04F12">
              <w:rPr>
                <w:sz w:val="28"/>
                <w:szCs w:val="28"/>
              </w:rPr>
              <w:t xml:space="preserve">век </w:t>
            </w:r>
          </w:p>
        </w:tc>
        <w:tc>
          <w:tcPr>
            <w:tcW w:w="1914" w:type="dxa"/>
            <w:shd w:val="clear" w:color="auto" w:fill="auto"/>
          </w:tcPr>
          <w:p w14:paraId="10B01191" w14:textId="77777777" w:rsidR="00041AFB" w:rsidRPr="00F04F12" w:rsidRDefault="00041AFB" w:rsidP="005B1C76">
            <w:pPr>
              <w:pStyle w:val="bodytext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04F12">
              <w:rPr>
                <w:sz w:val="28"/>
                <w:szCs w:val="28"/>
              </w:rPr>
              <w:t>влияет всегда</w:t>
            </w:r>
          </w:p>
        </w:tc>
        <w:tc>
          <w:tcPr>
            <w:tcW w:w="1914" w:type="dxa"/>
            <w:shd w:val="clear" w:color="auto" w:fill="auto"/>
          </w:tcPr>
          <w:p w14:paraId="4D9EAE55" w14:textId="77777777" w:rsidR="00041AFB" w:rsidRPr="00F04F12" w:rsidRDefault="00041AFB" w:rsidP="005B1C76">
            <w:pPr>
              <w:pStyle w:val="bodytext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04F12">
              <w:rPr>
                <w:sz w:val="28"/>
                <w:szCs w:val="28"/>
              </w:rPr>
              <w:t>влияет редко</w:t>
            </w:r>
          </w:p>
        </w:tc>
        <w:tc>
          <w:tcPr>
            <w:tcW w:w="1914" w:type="dxa"/>
            <w:shd w:val="clear" w:color="auto" w:fill="auto"/>
          </w:tcPr>
          <w:p w14:paraId="5B92D7BB" w14:textId="77777777" w:rsidR="00041AFB" w:rsidRPr="00F04F12" w:rsidRDefault="00041AFB" w:rsidP="005B1C76">
            <w:pPr>
              <w:pStyle w:val="bodytext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04F12">
              <w:rPr>
                <w:sz w:val="28"/>
                <w:szCs w:val="28"/>
              </w:rPr>
              <w:t xml:space="preserve">не влияет </w:t>
            </w:r>
          </w:p>
        </w:tc>
        <w:tc>
          <w:tcPr>
            <w:tcW w:w="1914" w:type="dxa"/>
            <w:shd w:val="clear" w:color="auto" w:fill="auto"/>
          </w:tcPr>
          <w:p w14:paraId="2B6B0D82" w14:textId="77777777" w:rsidR="00041AFB" w:rsidRPr="00F04F12" w:rsidRDefault="00041AFB" w:rsidP="005B1C76">
            <w:pPr>
              <w:pStyle w:val="bodytext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04F12">
              <w:rPr>
                <w:sz w:val="28"/>
                <w:szCs w:val="28"/>
              </w:rPr>
              <w:t>не выяснено</w:t>
            </w:r>
          </w:p>
        </w:tc>
      </w:tr>
      <w:tr w:rsidR="00041AFB" w:rsidRPr="00F04F12" w14:paraId="41AF2251" w14:textId="77777777" w:rsidTr="005B1C76">
        <w:tc>
          <w:tcPr>
            <w:tcW w:w="1914" w:type="dxa"/>
            <w:shd w:val="clear" w:color="auto" w:fill="auto"/>
          </w:tcPr>
          <w:p w14:paraId="10750901" w14:textId="77777777" w:rsidR="00041AFB" w:rsidRPr="00F04F12" w:rsidRDefault="00041AFB" w:rsidP="005B1C76">
            <w:pPr>
              <w:pStyle w:val="bodytext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04F12">
              <w:rPr>
                <w:sz w:val="28"/>
                <w:szCs w:val="28"/>
                <w:lang w:val="en-US"/>
              </w:rPr>
              <w:t xml:space="preserve">XXI </w:t>
            </w:r>
            <w:r w:rsidRPr="00F04F12">
              <w:rPr>
                <w:sz w:val="28"/>
                <w:szCs w:val="28"/>
              </w:rPr>
              <w:t>век</w:t>
            </w:r>
          </w:p>
        </w:tc>
        <w:tc>
          <w:tcPr>
            <w:tcW w:w="1914" w:type="dxa"/>
            <w:shd w:val="clear" w:color="auto" w:fill="auto"/>
          </w:tcPr>
          <w:p w14:paraId="74E72428" w14:textId="77777777" w:rsidR="00041AFB" w:rsidRPr="00F04F12" w:rsidRDefault="00041AFB" w:rsidP="005B1C76">
            <w:pPr>
              <w:pStyle w:val="bodytext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04F12">
              <w:rPr>
                <w:sz w:val="28"/>
                <w:szCs w:val="28"/>
              </w:rPr>
              <w:t>не выяснено</w:t>
            </w:r>
          </w:p>
        </w:tc>
        <w:tc>
          <w:tcPr>
            <w:tcW w:w="1914" w:type="dxa"/>
            <w:shd w:val="clear" w:color="auto" w:fill="auto"/>
          </w:tcPr>
          <w:p w14:paraId="62630698" w14:textId="77777777" w:rsidR="00041AFB" w:rsidRPr="00F04F12" w:rsidRDefault="00041AFB" w:rsidP="005B1C76">
            <w:pPr>
              <w:pStyle w:val="bodytext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04F12">
              <w:rPr>
                <w:sz w:val="28"/>
                <w:szCs w:val="28"/>
              </w:rPr>
              <w:t xml:space="preserve">не влияет </w:t>
            </w:r>
          </w:p>
        </w:tc>
        <w:tc>
          <w:tcPr>
            <w:tcW w:w="1914" w:type="dxa"/>
            <w:shd w:val="clear" w:color="auto" w:fill="auto"/>
          </w:tcPr>
          <w:p w14:paraId="0C00DCFF" w14:textId="77777777" w:rsidR="00041AFB" w:rsidRPr="00F04F12" w:rsidRDefault="00041AFB" w:rsidP="005B1C76">
            <w:pPr>
              <w:pStyle w:val="bodytext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04F12">
              <w:rPr>
                <w:sz w:val="28"/>
                <w:szCs w:val="28"/>
              </w:rPr>
              <w:t>влияет редко</w:t>
            </w:r>
          </w:p>
        </w:tc>
        <w:tc>
          <w:tcPr>
            <w:tcW w:w="1914" w:type="dxa"/>
            <w:shd w:val="clear" w:color="auto" w:fill="auto"/>
          </w:tcPr>
          <w:p w14:paraId="182AEC12" w14:textId="77777777" w:rsidR="00041AFB" w:rsidRPr="00F04F12" w:rsidRDefault="00041AFB" w:rsidP="005B1C76">
            <w:pPr>
              <w:pStyle w:val="bodytext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04F12">
              <w:rPr>
                <w:sz w:val="28"/>
                <w:szCs w:val="28"/>
              </w:rPr>
              <w:t>влияет всегда</w:t>
            </w:r>
          </w:p>
        </w:tc>
      </w:tr>
    </w:tbl>
    <w:p w14:paraId="76C4449B" w14:textId="77777777" w:rsidR="00041AFB" w:rsidRPr="00F04F12" w:rsidRDefault="00041AFB" w:rsidP="00041AFB">
      <w:pPr>
        <w:pStyle w:val="bodytext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288DD93" w14:textId="77777777" w:rsidR="00041AFB" w:rsidRPr="00F04F12" w:rsidRDefault="00041AFB" w:rsidP="00041AFB">
      <w:pPr>
        <w:pStyle w:val="bodytext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4F12">
        <w:rPr>
          <w:sz w:val="28"/>
          <w:szCs w:val="28"/>
        </w:rPr>
        <w:t xml:space="preserve">Проиллюстрируем это на рис. 1. </w:t>
      </w:r>
    </w:p>
    <w:p w14:paraId="37A94691" w14:textId="77777777" w:rsidR="00041AFB" w:rsidRPr="00F04F12" w:rsidRDefault="00041AFB" w:rsidP="00041AFB">
      <w:pPr>
        <w:pStyle w:val="bodytext0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F04F12">
        <w:rPr>
          <w:noProof/>
        </w:rPr>
        <w:drawing>
          <wp:inline distT="0" distB="0" distL="0" distR="0" wp14:anchorId="0AEC4300" wp14:editId="24D30F46">
            <wp:extent cx="2076450" cy="1400175"/>
            <wp:effectExtent l="0" t="0" r="0" b="9525"/>
            <wp:docPr id="6" name="Рисунок 6" descr="Картинки по запросу мухи и кома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мухи и комары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4ED4F" w14:textId="77777777" w:rsidR="00041AFB" w:rsidRPr="00F04F12" w:rsidRDefault="00041AFB" w:rsidP="00041AFB">
      <w:pPr>
        <w:pStyle w:val="bodytext0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F04F12">
        <w:rPr>
          <w:sz w:val="28"/>
          <w:szCs w:val="28"/>
        </w:rPr>
        <w:t>Рис. 1. Творчество писателей в анимации [2, с. 14]</w:t>
      </w:r>
    </w:p>
    <w:p w14:paraId="7C10D839" w14:textId="77777777" w:rsidR="00041AFB" w:rsidRPr="00F04F12" w:rsidRDefault="00041AFB" w:rsidP="00041AFB">
      <w:pPr>
        <w:pStyle w:val="bodytext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D43EB88" w14:textId="77777777" w:rsidR="00041AFB" w:rsidRDefault="00041AFB" w:rsidP="00041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F12">
        <w:rPr>
          <w:rFonts w:ascii="Times New Roman" w:hAnsi="Times New Roman" w:cs="Times New Roman"/>
          <w:sz w:val="28"/>
          <w:szCs w:val="28"/>
        </w:rPr>
        <w:t>Литература:</w:t>
      </w:r>
    </w:p>
    <w:p w14:paraId="21AF9EBE" w14:textId="77777777" w:rsidR="00041AFB" w:rsidRPr="00F04F12" w:rsidRDefault="00041AFB" w:rsidP="00041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69ACCC" w14:textId="77777777" w:rsidR="00041AFB" w:rsidRPr="00F04F12" w:rsidRDefault="00041AFB" w:rsidP="00041AFB">
      <w:pPr>
        <w:pStyle w:val="10"/>
        <w:numPr>
          <w:ilvl w:val="0"/>
          <w:numId w:val="14"/>
        </w:numPr>
        <w:shd w:val="clear" w:color="auto" w:fill="FFFFFF"/>
        <w:tabs>
          <w:tab w:val="clear" w:pos="1065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kern w:val="0"/>
          <w:sz w:val="28"/>
          <w:szCs w:val="28"/>
        </w:rPr>
      </w:pPr>
      <w:r w:rsidRPr="00F04F12">
        <w:rPr>
          <w:b w:val="0"/>
          <w:bCs w:val="0"/>
          <w:kern w:val="0"/>
          <w:sz w:val="28"/>
          <w:szCs w:val="28"/>
        </w:rPr>
        <w:t xml:space="preserve">Маршак С. Я. Вот какой рассеянный. — </w:t>
      </w:r>
      <w:proofErr w:type="gramStart"/>
      <w:r w:rsidRPr="00F04F12">
        <w:rPr>
          <w:b w:val="0"/>
          <w:bCs w:val="0"/>
          <w:kern w:val="0"/>
          <w:sz w:val="28"/>
          <w:szCs w:val="28"/>
        </w:rPr>
        <w:t>М. :</w:t>
      </w:r>
      <w:proofErr w:type="gramEnd"/>
      <w:r w:rsidRPr="00F04F12">
        <w:rPr>
          <w:b w:val="0"/>
          <w:bCs w:val="0"/>
          <w:kern w:val="0"/>
          <w:sz w:val="28"/>
          <w:szCs w:val="28"/>
        </w:rPr>
        <w:t xml:space="preserve"> АСТ, 2016.</w:t>
      </w:r>
    </w:p>
    <w:p w14:paraId="1616FCC8" w14:textId="77777777" w:rsidR="00041AFB" w:rsidRPr="00537A1E" w:rsidRDefault="00041AFB" w:rsidP="00041AFB">
      <w:pPr>
        <w:pStyle w:val="10"/>
        <w:numPr>
          <w:ilvl w:val="0"/>
          <w:numId w:val="14"/>
        </w:numPr>
        <w:shd w:val="clear" w:color="auto" w:fill="FFFFFF"/>
        <w:tabs>
          <w:tab w:val="clear" w:pos="1065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kern w:val="0"/>
          <w:sz w:val="28"/>
          <w:szCs w:val="28"/>
        </w:rPr>
      </w:pPr>
      <w:r w:rsidRPr="00F04F12">
        <w:rPr>
          <w:b w:val="0"/>
          <w:bCs w:val="0"/>
          <w:kern w:val="0"/>
          <w:sz w:val="28"/>
          <w:szCs w:val="28"/>
        </w:rPr>
        <w:t xml:space="preserve">Чуковский К. От двух до пяти. — </w:t>
      </w:r>
      <w:proofErr w:type="gramStart"/>
      <w:r w:rsidRPr="00F04F12">
        <w:rPr>
          <w:b w:val="0"/>
          <w:bCs w:val="0"/>
          <w:kern w:val="0"/>
          <w:sz w:val="28"/>
          <w:szCs w:val="28"/>
        </w:rPr>
        <w:t>М. :</w:t>
      </w:r>
      <w:proofErr w:type="gramEnd"/>
      <w:r w:rsidRPr="00F04F12">
        <w:rPr>
          <w:b w:val="0"/>
          <w:bCs w:val="0"/>
          <w:kern w:val="0"/>
          <w:sz w:val="28"/>
          <w:szCs w:val="28"/>
        </w:rPr>
        <w:t xml:space="preserve"> Детская литература, 2017.</w:t>
      </w:r>
    </w:p>
    <w:p w14:paraId="65BCB156" w14:textId="77777777" w:rsidR="00041AFB" w:rsidRDefault="00041AFB">
      <w:pPr>
        <w:shd w:val="clear" w:color="auto" w:fill="FFFFFF"/>
        <w:spacing w:before="180" w:after="180" w:line="21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367E78" w14:textId="77777777" w:rsidR="008C66FE" w:rsidRPr="002371C0" w:rsidRDefault="008C66FE" w:rsidP="008C66FE">
      <w:pPr>
        <w:shd w:val="clear" w:color="auto" w:fill="FFFFFF"/>
        <w:spacing w:before="180" w:after="180" w:line="216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8C66FE" w:rsidRPr="002371C0">
      <w:headerReference w:type="default" r:id="rId18"/>
      <w:footerReference w:type="default" r:id="rId1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71297" w14:textId="77777777" w:rsidR="00290992" w:rsidRDefault="00290992">
      <w:pPr>
        <w:spacing w:after="0" w:line="240" w:lineRule="auto"/>
      </w:pPr>
      <w:r>
        <w:separator/>
      </w:r>
    </w:p>
  </w:endnote>
  <w:endnote w:type="continuationSeparator" w:id="0">
    <w:p w14:paraId="3A8F3DDD" w14:textId="77777777" w:rsidR="00290992" w:rsidRDefault="0029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ECAB" w14:textId="77777777" w:rsidR="008519BE" w:rsidRDefault="008519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48CDE" w14:textId="77777777" w:rsidR="00290992" w:rsidRDefault="00290992">
      <w:pPr>
        <w:spacing w:after="0" w:line="240" w:lineRule="auto"/>
      </w:pPr>
      <w:r>
        <w:separator/>
      </w:r>
    </w:p>
  </w:footnote>
  <w:footnote w:type="continuationSeparator" w:id="0">
    <w:p w14:paraId="5C07D85B" w14:textId="77777777" w:rsidR="00290992" w:rsidRDefault="00290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B0DF1" w14:textId="77777777" w:rsidR="008519BE" w:rsidRDefault="008519B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CD0DF1"/>
    <w:multiLevelType w:val="hybridMultilevel"/>
    <w:tmpl w:val="EF24ED26"/>
    <w:styleLink w:val="3"/>
    <w:lvl w:ilvl="0" w:tplc="6576BA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9EB4A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587E6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80F05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524416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A2E09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F328696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88D67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DE81D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C03B5E"/>
    <w:multiLevelType w:val="hybridMultilevel"/>
    <w:tmpl w:val="6FB6185A"/>
    <w:styleLink w:val="5"/>
    <w:lvl w:ilvl="0" w:tplc="BE6A7048">
      <w:start w:val="1"/>
      <w:numFmt w:val="decimal"/>
      <w:lvlText w:val="%1."/>
      <w:lvlJc w:val="left"/>
      <w:pPr>
        <w:tabs>
          <w:tab w:val="num" w:pos="275"/>
        </w:tabs>
        <w:ind w:left="299" w:hanging="29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F45574">
      <w:start w:val="1"/>
      <w:numFmt w:val="decimal"/>
      <w:lvlText w:val="%2.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109186">
      <w:start w:val="1"/>
      <w:numFmt w:val="decimal"/>
      <w:lvlText w:val="%3."/>
      <w:lvlJc w:val="left"/>
      <w:pPr>
        <w:tabs>
          <w:tab w:val="num" w:pos="2496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9E3D48">
      <w:start w:val="1"/>
      <w:numFmt w:val="decimal"/>
      <w:lvlText w:val="%4."/>
      <w:lvlJc w:val="left"/>
      <w:pPr>
        <w:tabs>
          <w:tab w:val="num" w:pos="3576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9A72AE">
      <w:start w:val="1"/>
      <w:numFmt w:val="decimal"/>
      <w:lvlText w:val="%5."/>
      <w:lvlJc w:val="left"/>
      <w:pPr>
        <w:tabs>
          <w:tab w:val="num" w:pos="4656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B8C5D6">
      <w:start w:val="1"/>
      <w:numFmt w:val="decimal"/>
      <w:lvlText w:val="%6."/>
      <w:lvlJc w:val="left"/>
      <w:pPr>
        <w:tabs>
          <w:tab w:val="num" w:pos="5736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E0A5D04">
      <w:start w:val="1"/>
      <w:numFmt w:val="decimal"/>
      <w:lvlText w:val="%7."/>
      <w:lvlJc w:val="left"/>
      <w:pPr>
        <w:tabs>
          <w:tab w:val="num" w:pos="6816"/>
        </w:tabs>
        <w:ind w:left="68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DAAB0C">
      <w:start w:val="1"/>
      <w:numFmt w:val="decimal"/>
      <w:lvlText w:val="%8."/>
      <w:lvlJc w:val="left"/>
      <w:pPr>
        <w:tabs>
          <w:tab w:val="num" w:pos="7896"/>
        </w:tabs>
        <w:ind w:left="79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120BB00">
      <w:start w:val="1"/>
      <w:numFmt w:val="decimal"/>
      <w:lvlText w:val="%9."/>
      <w:lvlJc w:val="left"/>
      <w:pPr>
        <w:tabs>
          <w:tab w:val="num" w:pos="8976"/>
        </w:tabs>
        <w:ind w:left="90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14A52B8"/>
    <w:multiLevelType w:val="hybridMultilevel"/>
    <w:tmpl w:val="0C4E6AD0"/>
    <w:lvl w:ilvl="0" w:tplc="835E1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E1DD5"/>
    <w:multiLevelType w:val="hybridMultilevel"/>
    <w:tmpl w:val="01AEB592"/>
    <w:lvl w:ilvl="0" w:tplc="4A2254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2A46ACB"/>
    <w:multiLevelType w:val="hybridMultilevel"/>
    <w:tmpl w:val="D73A46DC"/>
    <w:numStyleLink w:val="2"/>
  </w:abstractNum>
  <w:abstractNum w:abstractNumId="6" w15:restartNumberingAfterBreak="0">
    <w:nsid w:val="35827A04"/>
    <w:multiLevelType w:val="hybridMultilevel"/>
    <w:tmpl w:val="6EB485B8"/>
    <w:numStyleLink w:val="4"/>
  </w:abstractNum>
  <w:abstractNum w:abstractNumId="7" w15:restartNumberingAfterBreak="0">
    <w:nsid w:val="3FC80A70"/>
    <w:multiLevelType w:val="hybridMultilevel"/>
    <w:tmpl w:val="EF24ED26"/>
    <w:numStyleLink w:val="3"/>
  </w:abstractNum>
  <w:abstractNum w:abstractNumId="8" w15:restartNumberingAfterBreak="0">
    <w:nsid w:val="41396AAE"/>
    <w:multiLevelType w:val="hybridMultilevel"/>
    <w:tmpl w:val="D73A46DC"/>
    <w:styleLink w:val="2"/>
    <w:lvl w:ilvl="0" w:tplc="EC2CE8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5CA65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5FED6E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E2036E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7C2F72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9ACFF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E340BDA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C54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CB0045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32A76B8"/>
    <w:multiLevelType w:val="hybridMultilevel"/>
    <w:tmpl w:val="CE7629C8"/>
    <w:numStyleLink w:val="40"/>
  </w:abstractNum>
  <w:abstractNum w:abstractNumId="10" w15:restartNumberingAfterBreak="0">
    <w:nsid w:val="5A012591"/>
    <w:multiLevelType w:val="hybridMultilevel"/>
    <w:tmpl w:val="6FB6185A"/>
    <w:numStyleLink w:val="5"/>
  </w:abstractNum>
  <w:abstractNum w:abstractNumId="11" w15:restartNumberingAfterBreak="0">
    <w:nsid w:val="6D750344"/>
    <w:multiLevelType w:val="hybridMultilevel"/>
    <w:tmpl w:val="CE7629C8"/>
    <w:styleLink w:val="40"/>
    <w:lvl w:ilvl="0" w:tplc="440AC7A0">
      <w:start w:val="1"/>
      <w:numFmt w:val="decimal"/>
      <w:lvlText w:val="%1."/>
      <w:lvlJc w:val="left"/>
      <w:pPr>
        <w:tabs>
          <w:tab w:val="num" w:pos="275"/>
        </w:tabs>
        <w:ind w:left="299" w:hanging="29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866A72">
      <w:start w:val="1"/>
      <w:numFmt w:val="decimal"/>
      <w:lvlText w:val="%2.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668826">
      <w:start w:val="1"/>
      <w:numFmt w:val="decimal"/>
      <w:lvlText w:val="%3."/>
      <w:lvlJc w:val="left"/>
      <w:pPr>
        <w:tabs>
          <w:tab w:val="num" w:pos="2496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7C8918">
      <w:start w:val="1"/>
      <w:numFmt w:val="decimal"/>
      <w:lvlText w:val="%4."/>
      <w:lvlJc w:val="left"/>
      <w:pPr>
        <w:tabs>
          <w:tab w:val="num" w:pos="3576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4E886A">
      <w:start w:val="1"/>
      <w:numFmt w:val="decimal"/>
      <w:lvlText w:val="%5."/>
      <w:lvlJc w:val="left"/>
      <w:pPr>
        <w:tabs>
          <w:tab w:val="num" w:pos="4656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8E9918">
      <w:start w:val="1"/>
      <w:numFmt w:val="decimal"/>
      <w:lvlText w:val="%6."/>
      <w:lvlJc w:val="left"/>
      <w:pPr>
        <w:tabs>
          <w:tab w:val="num" w:pos="5736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136D67A">
      <w:start w:val="1"/>
      <w:numFmt w:val="decimal"/>
      <w:lvlText w:val="%7."/>
      <w:lvlJc w:val="left"/>
      <w:pPr>
        <w:tabs>
          <w:tab w:val="num" w:pos="6816"/>
        </w:tabs>
        <w:ind w:left="68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3010C0">
      <w:start w:val="1"/>
      <w:numFmt w:val="decimal"/>
      <w:lvlText w:val="%8."/>
      <w:lvlJc w:val="left"/>
      <w:pPr>
        <w:tabs>
          <w:tab w:val="num" w:pos="7896"/>
        </w:tabs>
        <w:ind w:left="79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7D8026A">
      <w:start w:val="1"/>
      <w:numFmt w:val="decimal"/>
      <w:lvlText w:val="%9."/>
      <w:lvlJc w:val="left"/>
      <w:pPr>
        <w:tabs>
          <w:tab w:val="num" w:pos="8976"/>
        </w:tabs>
        <w:ind w:left="90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723C3755"/>
    <w:multiLevelType w:val="hybridMultilevel"/>
    <w:tmpl w:val="347C0780"/>
    <w:numStyleLink w:val="1"/>
  </w:abstractNum>
  <w:abstractNum w:abstractNumId="13" w15:restartNumberingAfterBreak="0">
    <w:nsid w:val="7D952424"/>
    <w:multiLevelType w:val="hybridMultilevel"/>
    <w:tmpl w:val="6EB485B8"/>
    <w:styleLink w:val="4"/>
    <w:lvl w:ilvl="0" w:tplc="720A79A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480E98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A24352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5A5CD2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D0BBE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5A60BE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ACFAF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44C6B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7A881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F954EE0"/>
    <w:multiLevelType w:val="hybridMultilevel"/>
    <w:tmpl w:val="347C0780"/>
    <w:styleLink w:val="1"/>
    <w:lvl w:ilvl="0" w:tplc="0164BA2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4C0AC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AE051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44AB4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5E8AD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FACDD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029DA6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55E38A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6BCB04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298221967">
    <w:abstractNumId w:val="14"/>
  </w:num>
  <w:num w:numId="2" w16cid:durableId="1147353481">
    <w:abstractNumId w:val="12"/>
  </w:num>
  <w:num w:numId="3" w16cid:durableId="100880710">
    <w:abstractNumId w:val="8"/>
  </w:num>
  <w:num w:numId="4" w16cid:durableId="1410809270">
    <w:abstractNumId w:val="5"/>
  </w:num>
  <w:num w:numId="5" w16cid:durableId="971178623">
    <w:abstractNumId w:val="1"/>
  </w:num>
  <w:num w:numId="6" w16cid:durableId="1347099675">
    <w:abstractNumId w:val="7"/>
  </w:num>
  <w:num w:numId="7" w16cid:durableId="1756509370">
    <w:abstractNumId w:val="13"/>
  </w:num>
  <w:num w:numId="8" w16cid:durableId="1960063744">
    <w:abstractNumId w:val="6"/>
  </w:num>
  <w:num w:numId="9" w16cid:durableId="708147037">
    <w:abstractNumId w:val="2"/>
  </w:num>
  <w:num w:numId="10" w16cid:durableId="290868814">
    <w:abstractNumId w:val="10"/>
  </w:num>
  <w:num w:numId="11" w16cid:durableId="827093210">
    <w:abstractNumId w:val="11"/>
  </w:num>
  <w:num w:numId="12" w16cid:durableId="234752514">
    <w:abstractNumId w:val="9"/>
  </w:num>
  <w:num w:numId="13" w16cid:durableId="591281756">
    <w:abstractNumId w:val="3"/>
  </w:num>
  <w:num w:numId="14" w16cid:durableId="1980378794">
    <w:abstractNumId w:val="4"/>
  </w:num>
  <w:num w:numId="15" w16cid:durableId="167479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9BE"/>
    <w:rsid w:val="00006252"/>
    <w:rsid w:val="00014EA5"/>
    <w:rsid w:val="00031D61"/>
    <w:rsid w:val="00031F1A"/>
    <w:rsid w:val="000411CA"/>
    <w:rsid w:val="00041AFB"/>
    <w:rsid w:val="00063141"/>
    <w:rsid w:val="000A3832"/>
    <w:rsid w:val="000B1649"/>
    <w:rsid w:val="000B43CE"/>
    <w:rsid w:val="000B493E"/>
    <w:rsid w:val="000C29C9"/>
    <w:rsid w:val="000D0D39"/>
    <w:rsid w:val="000F3580"/>
    <w:rsid w:val="001A0CAB"/>
    <w:rsid w:val="001A491F"/>
    <w:rsid w:val="001B3C9A"/>
    <w:rsid w:val="001D17D4"/>
    <w:rsid w:val="001F6DCF"/>
    <w:rsid w:val="00206957"/>
    <w:rsid w:val="002310CC"/>
    <w:rsid w:val="002371C0"/>
    <w:rsid w:val="00243D54"/>
    <w:rsid w:val="00290992"/>
    <w:rsid w:val="00296511"/>
    <w:rsid w:val="002D16A0"/>
    <w:rsid w:val="002F2276"/>
    <w:rsid w:val="003130EE"/>
    <w:rsid w:val="0032062E"/>
    <w:rsid w:val="003233F6"/>
    <w:rsid w:val="003562D8"/>
    <w:rsid w:val="003565DE"/>
    <w:rsid w:val="00380075"/>
    <w:rsid w:val="003908DB"/>
    <w:rsid w:val="00391246"/>
    <w:rsid w:val="003A051A"/>
    <w:rsid w:val="003A3B45"/>
    <w:rsid w:val="003A6EE1"/>
    <w:rsid w:val="003B55F9"/>
    <w:rsid w:val="003C4166"/>
    <w:rsid w:val="003C51D4"/>
    <w:rsid w:val="003E697B"/>
    <w:rsid w:val="0041663F"/>
    <w:rsid w:val="00425902"/>
    <w:rsid w:val="00435E80"/>
    <w:rsid w:val="00445B1F"/>
    <w:rsid w:val="00463929"/>
    <w:rsid w:val="004D3D54"/>
    <w:rsid w:val="004D78F1"/>
    <w:rsid w:val="005327EA"/>
    <w:rsid w:val="005365D9"/>
    <w:rsid w:val="00594DAC"/>
    <w:rsid w:val="005D1676"/>
    <w:rsid w:val="00605F00"/>
    <w:rsid w:val="006410BD"/>
    <w:rsid w:val="00642022"/>
    <w:rsid w:val="006632C9"/>
    <w:rsid w:val="00690471"/>
    <w:rsid w:val="006B47E9"/>
    <w:rsid w:val="006F0F69"/>
    <w:rsid w:val="006F67F6"/>
    <w:rsid w:val="00701CF0"/>
    <w:rsid w:val="00726CDD"/>
    <w:rsid w:val="00735052"/>
    <w:rsid w:val="007368BB"/>
    <w:rsid w:val="00774ACB"/>
    <w:rsid w:val="00792871"/>
    <w:rsid w:val="00793666"/>
    <w:rsid w:val="007C31EF"/>
    <w:rsid w:val="007C3C65"/>
    <w:rsid w:val="007E4DAB"/>
    <w:rsid w:val="00815507"/>
    <w:rsid w:val="008519BE"/>
    <w:rsid w:val="00854A93"/>
    <w:rsid w:val="00856E70"/>
    <w:rsid w:val="0087531C"/>
    <w:rsid w:val="008C66FE"/>
    <w:rsid w:val="008D0F55"/>
    <w:rsid w:val="008D3804"/>
    <w:rsid w:val="008E3CEF"/>
    <w:rsid w:val="008F349C"/>
    <w:rsid w:val="009216C2"/>
    <w:rsid w:val="00931958"/>
    <w:rsid w:val="00937372"/>
    <w:rsid w:val="0096735B"/>
    <w:rsid w:val="0097017C"/>
    <w:rsid w:val="009977B6"/>
    <w:rsid w:val="009C3D06"/>
    <w:rsid w:val="00A226CE"/>
    <w:rsid w:val="00A63A26"/>
    <w:rsid w:val="00A86AFE"/>
    <w:rsid w:val="00A97EA9"/>
    <w:rsid w:val="00AB0B12"/>
    <w:rsid w:val="00AB43B2"/>
    <w:rsid w:val="00AD4050"/>
    <w:rsid w:val="00AD77E8"/>
    <w:rsid w:val="00AF779D"/>
    <w:rsid w:val="00B14148"/>
    <w:rsid w:val="00B24548"/>
    <w:rsid w:val="00B36B7E"/>
    <w:rsid w:val="00B45EB4"/>
    <w:rsid w:val="00BC0949"/>
    <w:rsid w:val="00BD476E"/>
    <w:rsid w:val="00BF3B6C"/>
    <w:rsid w:val="00BF61C4"/>
    <w:rsid w:val="00C0723B"/>
    <w:rsid w:val="00C96A53"/>
    <w:rsid w:val="00CA3D25"/>
    <w:rsid w:val="00CD602C"/>
    <w:rsid w:val="00CD6C85"/>
    <w:rsid w:val="00CF237E"/>
    <w:rsid w:val="00CF5FD4"/>
    <w:rsid w:val="00D20D87"/>
    <w:rsid w:val="00D27EA8"/>
    <w:rsid w:val="00D64E34"/>
    <w:rsid w:val="00D76742"/>
    <w:rsid w:val="00D96E51"/>
    <w:rsid w:val="00DD3A12"/>
    <w:rsid w:val="00DF1C11"/>
    <w:rsid w:val="00E31420"/>
    <w:rsid w:val="00E449FD"/>
    <w:rsid w:val="00EC40FB"/>
    <w:rsid w:val="00EC78B5"/>
    <w:rsid w:val="00EE07C7"/>
    <w:rsid w:val="00EE320C"/>
    <w:rsid w:val="00F003C5"/>
    <w:rsid w:val="00F13182"/>
    <w:rsid w:val="00F50256"/>
    <w:rsid w:val="00F57960"/>
    <w:rsid w:val="00F71496"/>
    <w:rsid w:val="00F77C44"/>
    <w:rsid w:val="00F9025B"/>
    <w:rsid w:val="00F91A67"/>
    <w:rsid w:val="00FA60A8"/>
    <w:rsid w:val="00FD3DB1"/>
    <w:rsid w:val="00FE2D2F"/>
    <w:rsid w:val="00FF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76CA"/>
  <w15:docId w15:val="{AC7B3269-2754-43A4-BB50-FE019C8B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0">
    <w:name w:val="heading 1"/>
    <w:basedOn w:val="a"/>
    <w:link w:val="11"/>
    <w:qFormat/>
    <w:rsid w:val="00041A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7"/>
      </w:numPr>
    </w:pPr>
  </w:style>
  <w:style w:type="paragraph" w:styleId="a5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5">
    <w:name w:val="Импортированный стиль 5"/>
    <w:pPr>
      <w:numPr>
        <w:numId w:val="9"/>
      </w:numPr>
    </w:pPr>
  </w:style>
  <w:style w:type="paragraph" w:styleId="a6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40">
    <w:name w:val="Импортированный стиль 4.0"/>
    <w:pPr>
      <w:numPr>
        <w:numId w:val="11"/>
      </w:numPr>
    </w:pPr>
  </w:style>
  <w:style w:type="table" w:styleId="a7">
    <w:name w:val="Table Grid"/>
    <w:basedOn w:val="a1"/>
    <w:uiPriority w:val="59"/>
    <w:rsid w:val="008C6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003C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003C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003C5"/>
    <w:rPr>
      <w:rFonts w:ascii="Calibri" w:hAnsi="Calibri" w:cs="Arial Unicode MS"/>
      <w:color w:val="000000"/>
      <w:u w:color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003C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003C5"/>
    <w:rPr>
      <w:rFonts w:ascii="Calibri" w:hAnsi="Calibri" w:cs="Arial Unicode MS"/>
      <w:b/>
      <w:bCs/>
      <w:color w:val="000000"/>
      <w:u w:color="000000"/>
    </w:rPr>
  </w:style>
  <w:style w:type="paragraph" w:styleId="ad">
    <w:name w:val="Balloon Text"/>
    <w:basedOn w:val="a"/>
    <w:link w:val="ae"/>
    <w:uiPriority w:val="99"/>
    <w:semiHidden/>
    <w:unhideWhenUsed/>
    <w:rsid w:val="00F00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003C5"/>
    <w:rPr>
      <w:rFonts w:ascii="Segoe UI" w:hAnsi="Segoe UI" w:cs="Segoe UI"/>
      <w:color w:val="000000"/>
      <w:sz w:val="18"/>
      <w:szCs w:val="18"/>
      <w:u w:color="000000"/>
    </w:rPr>
  </w:style>
  <w:style w:type="character" w:styleId="af">
    <w:name w:val="FollowedHyperlink"/>
    <w:basedOn w:val="a0"/>
    <w:uiPriority w:val="99"/>
    <w:semiHidden/>
    <w:unhideWhenUsed/>
    <w:rsid w:val="00BD476E"/>
    <w:rPr>
      <w:color w:val="FF00FF" w:themeColor="followedHyperlink"/>
      <w:u w:val="single"/>
    </w:rPr>
  </w:style>
  <w:style w:type="character" w:customStyle="1" w:styleId="11">
    <w:name w:val="Заголовок 1 Знак"/>
    <w:basedOn w:val="a0"/>
    <w:link w:val="10"/>
    <w:rsid w:val="00041AFB"/>
    <w:rPr>
      <w:rFonts w:eastAsia="Times New Roman"/>
      <w:b/>
      <w:bCs/>
      <w:kern w:val="36"/>
      <w:sz w:val="48"/>
      <w:szCs w:val="48"/>
      <w:u w:color="000000"/>
      <w:bdr w:val="none" w:sz="0" w:space="0" w:color="auto"/>
    </w:rPr>
  </w:style>
  <w:style w:type="character" w:styleId="af0">
    <w:name w:val="Strong"/>
    <w:basedOn w:val="a0"/>
    <w:uiPriority w:val="22"/>
    <w:qFormat/>
    <w:rsid w:val="00041AFB"/>
    <w:rPr>
      <w:b/>
      <w:bCs/>
    </w:rPr>
  </w:style>
  <w:style w:type="paragraph" w:customStyle="1" w:styleId="rulesnote">
    <w:name w:val="rules_note"/>
    <w:basedOn w:val="a"/>
    <w:rsid w:val="00041A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customStyle="1" w:styleId="bodytext0">
    <w:name w:val="bodytext0"/>
    <w:basedOn w:val="a"/>
    <w:rsid w:val="00041A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f1">
    <w:name w:val="footnote text"/>
    <w:basedOn w:val="a"/>
    <w:link w:val="af2"/>
    <w:rsid w:val="00041A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f2">
    <w:name w:val="Текст сноски Знак"/>
    <w:basedOn w:val="a0"/>
    <w:link w:val="af1"/>
    <w:rsid w:val="00041AFB"/>
    <w:rPr>
      <w:rFonts w:eastAsia="Times New Roman"/>
      <w:u w:color="000000"/>
      <w:bdr w:val="none" w:sz="0" w:space="0" w:color="auto"/>
    </w:rPr>
  </w:style>
  <w:style w:type="character" w:styleId="af3">
    <w:name w:val="footnote reference"/>
    <w:rsid w:val="00041AFB"/>
    <w:rPr>
      <w:vertAlign w:val="superscript"/>
    </w:rPr>
  </w:style>
  <w:style w:type="character" w:styleId="af4">
    <w:name w:val="Unresolved Mention"/>
    <w:basedOn w:val="a0"/>
    <w:uiPriority w:val="99"/>
    <w:semiHidden/>
    <w:unhideWhenUsed/>
    <w:rsid w:val="004D7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most.yandex.ru/j/52996979131894" TargetMode="External"/><Relationship Id="rId13" Type="http://schemas.openxmlformats.org/officeDocument/2006/relationships/hyperlink" Target="mailto:ipsvfu@gmail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elemost.yandex.ru/j/21873971963271" TargetMode="External"/><Relationship Id="rId12" Type="http://schemas.openxmlformats.org/officeDocument/2006/relationships/hyperlink" Target="https://nauka.s-vfu.ru/event_info.php?event=1469" TargetMode="External"/><Relationship Id="rId17" Type="http://schemas.openxmlformats.org/officeDocument/2006/relationships/image" Target="https://www.stihi.ru/pics/2017/01/26/10220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lemost.yandex.ru/j/8268591933730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erver.moluch.ru/keywords/" TargetMode="External"/><Relationship Id="rId10" Type="http://schemas.openxmlformats.org/officeDocument/2006/relationships/hyperlink" Target="https://telemost.yandex.ru/j/36305204068118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elemost.yandex.ru/j/48738842769727" TargetMode="External"/><Relationship Id="rId14" Type="http://schemas.openxmlformats.org/officeDocument/2006/relationships/hyperlink" Target="https://moluch.ru/snoska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</dc:creator>
  <cp:lastModifiedBy>Ту Ту</cp:lastModifiedBy>
  <cp:revision>7</cp:revision>
  <dcterms:created xsi:type="dcterms:W3CDTF">2024-03-18T02:09:00Z</dcterms:created>
  <dcterms:modified xsi:type="dcterms:W3CDTF">2024-03-20T03:01:00Z</dcterms:modified>
</cp:coreProperties>
</file>